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022" w:rsidRPr="00A6062B" w:rsidRDefault="00953022" w:rsidP="00953022">
      <w:pPr>
        <w:suppressLineNumbers/>
        <w:spacing w:after="0" w:line="240" w:lineRule="auto"/>
      </w:pPr>
    </w:p>
    <w:p w:rsidR="00E82297" w:rsidRDefault="00953022" w:rsidP="00E82297">
      <w:pPr>
        <w:spacing w:after="0"/>
        <w:jc w:val="both"/>
        <w:sectPr w:rsidR="00E82297" w:rsidSect="00E82297">
          <w:headerReference w:type="default" r:id="rId7"/>
          <w:type w:val="continuous"/>
          <w:pgSz w:w="11906" w:h="16838"/>
          <w:pgMar w:top="851" w:right="851" w:bottom="851" w:left="1134" w:header="709" w:footer="709" w:gutter="0"/>
          <w:cols w:space="708"/>
          <w:docGrid w:linePitch="381"/>
        </w:sectPr>
      </w:pPr>
      <w:r>
        <w:rPr>
          <w:sz w:val="24"/>
          <w:szCs w:val="24"/>
        </w:rPr>
        <w:tab/>
      </w:r>
    </w:p>
    <w:p w:rsidR="006A2278" w:rsidRPr="00E82297" w:rsidRDefault="00026977" w:rsidP="00E82297">
      <w:pPr>
        <w:tabs>
          <w:tab w:val="left" w:pos="6810"/>
        </w:tabs>
        <w:sectPr w:rsidR="006A2278" w:rsidRPr="00E82297" w:rsidSect="00CC0012">
          <w:type w:val="continuous"/>
          <w:pgSz w:w="11906" w:h="16838"/>
          <w:pgMar w:top="851" w:right="851" w:bottom="851" w:left="1191" w:header="709" w:footer="709" w:gutter="0"/>
          <w:lnNumType w:countBy="5" w:distance="113" w:restart="newSection"/>
          <w:cols w:space="708"/>
          <w:docGrid w:linePitch="381"/>
        </w:sectPr>
      </w:pPr>
      <w:r>
        <w:tab/>
        <w:t xml:space="preserve">                                                                                     </w:t>
      </w:r>
    </w:p>
    <w:p w:rsidR="006A2278" w:rsidRPr="006A2278" w:rsidRDefault="006A2278" w:rsidP="006A2278">
      <w:pPr>
        <w:suppressLineNumbers/>
        <w:jc w:val="center"/>
        <w:rPr>
          <w:rFonts w:eastAsia="Times New Roman" w:cs="Times New Roman"/>
          <w:b/>
          <w:bCs/>
          <w:sz w:val="56"/>
          <w:szCs w:val="56"/>
          <w:lang w:eastAsia="fr-FR"/>
        </w:rPr>
      </w:pPr>
      <w:r w:rsidRPr="00A31937">
        <w:rPr>
          <w:rFonts w:eastAsia="Times New Roman" w:cs="Times New Roman"/>
          <w:b/>
          <w:sz w:val="56"/>
          <w:szCs w:val="56"/>
          <w:u w:val="single"/>
          <w:lang w:eastAsia="fr-FR"/>
        </w:rPr>
        <w:t xml:space="preserve">Objet d’Étude </w:t>
      </w:r>
      <w:r>
        <w:rPr>
          <w:rFonts w:eastAsia="Times New Roman" w:cs="Times New Roman"/>
          <w:b/>
          <w:sz w:val="56"/>
          <w:szCs w:val="56"/>
          <w:u w:val="single"/>
          <w:lang w:eastAsia="fr-FR"/>
        </w:rPr>
        <w:t>IV</w:t>
      </w:r>
      <w:r w:rsidRPr="00A31937">
        <w:rPr>
          <w:rFonts w:eastAsia="Times New Roman" w:cs="Times New Roman"/>
          <w:b/>
          <w:sz w:val="56"/>
          <w:szCs w:val="56"/>
          <w:lang w:eastAsia="fr-FR"/>
        </w:rPr>
        <w:t xml:space="preserve"> : </w:t>
      </w:r>
      <w:r w:rsidRPr="006A2278">
        <w:rPr>
          <w:rFonts w:eastAsia="Times New Roman" w:cs="Times New Roman"/>
          <w:b/>
          <w:bCs/>
          <w:sz w:val="56"/>
          <w:szCs w:val="56"/>
          <w:lang w:eastAsia="fr-FR"/>
        </w:rPr>
        <w:t>Le texte théâtral et sa représentation du XVII</w:t>
      </w:r>
      <w:r w:rsidRPr="006A2278">
        <w:rPr>
          <w:rFonts w:eastAsia="Times New Roman" w:cs="Times New Roman"/>
          <w:b/>
          <w:bCs/>
          <w:sz w:val="56"/>
          <w:szCs w:val="56"/>
          <w:vertAlign w:val="superscript"/>
          <w:lang w:eastAsia="fr-FR"/>
        </w:rPr>
        <w:t>ème</w:t>
      </w:r>
      <w:r w:rsidRPr="006A2278">
        <w:rPr>
          <w:rFonts w:eastAsia="Times New Roman" w:cs="Times New Roman"/>
          <w:b/>
          <w:bCs/>
          <w:sz w:val="56"/>
          <w:szCs w:val="56"/>
          <w:lang w:eastAsia="fr-FR"/>
        </w:rPr>
        <w:t xml:space="preserve"> siècle à nos jours. </w:t>
      </w:r>
    </w:p>
    <w:p w:rsidR="006A2278" w:rsidRPr="00083AFA" w:rsidRDefault="006A2278" w:rsidP="006A2278">
      <w:pPr>
        <w:suppressLineNumbers/>
        <w:jc w:val="center"/>
        <w:rPr>
          <w:rFonts w:eastAsia="Times New Roman" w:cs="Times New Roman"/>
          <w:b/>
          <w:caps/>
          <w:sz w:val="56"/>
          <w:szCs w:val="56"/>
          <w:u w:val="single"/>
          <w:lang w:eastAsia="fr-FR"/>
        </w:rPr>
      </w:pPr>
    </w:p>
    <w:p w:rsidR="006A2278" w:rsidRPr="00185661" w:rsidRDefault="006A2278" w:rsidP="006A2278">
      <w:pPr>
        <w:suppressLineNumbers/>
        <w:spacing w:after="0" w:line="240" w:lineRule="auto"/>
        <w:jc w:val="center"/>
        <w:rPr>
          <w:rFonts w:eastAsia="Times New Roman" w:cs="Times New Roman"/>
          <w:b/>
          <w:caps/>
          <w:sz w:val="72"/>
          <w:szCs w:val="72"/>
          <w:u w:val="single"/>
          <w:lang w:eastAsia="fr-FR"/>
        </w:rPr>
      </w:pPr>
      <w:bookmarkStart w:id="0" w:name="_GoBack"/>
      <w:bookmarkEnd w:id="0"/>
    </w:p>
    <w:p w:rsidR="006A2278" w:rsidRPr="00083AFA" w:rsidRDefault="006A2278" w:rsidP="006A2278">
      <w:pPr>
        <w:suppressLineNumbers/>
        <w:spacing w:after="0" w:line="240" w:lineRule="auto"/>
        <w:jc w:val="center"/>
        <w:rPr>
          <w:rFonts w:cs="Times New Roman"/>
          <w:b/>
          <w:caps/>
          <w:sz w:val="56"/>
          <w:szCs w:val="56"/>
        </w:rPr>
      </w:pPr>
      <w:r>
        <w:rPr>
          <w:rFonts w:eastAsia="Times New Roman" w:cs="Times New Roman"/>
          <w:b/>
          <w:caps/>
          <w:sz w:val="56"/>
          <w:szCs w:val="56"/>
          <w:u w:val="single"/>
          <w:lang w:eastAsia="fr-FR"/>
        </w:rPr>
        <w:t>SÉquence 5</w:t>
      </w:r>
      <w:r w:rsidRPr="00083AFA">
        <w:rPr>
          <w:rFonts w:eastAsia="Times New Roman" w:cs="Times New Roman"/>
          <w:b/>
          <w:caps/>
          <w:sz w:val="56"/>
          <w:szCs w:val="56"/>
          <w:u w:val="single"/>
          <w:lang w:eastAsia="fr-FR"/>
        </w:rPr>
        <w:t>.</w:t>
      </w:r>
    </w:p>
    <w:p w:rsidR="006A2278" w:rsidRPr="006A2278" w:rsidRDefault="006A2278" w:rsidP="006A2278">
      <w:pPr>
        <w:jc w:val="center"/>
        <w:rPr>
          <w:b/>
          <w:bCs/>
          <w:sz w:val="56"/>
          <w:szCs w:val="56"/>
        </w:rPr>
      </w:pPr>
      <w:bookmarkStart w:id="1" w:name="_Hlk3906640"/>
      <w:r w:rsidRPr="006A2278">
        <w:rPr>
          <w:b/>
          <w:bCs/>
          <w:i/>
          <w:sz w:val="56"/>
          <w:szCs w:val="56"/>
        </w:rPr>
        <w:t xml:space="preserve">On ne badine pas avec l’amour </w:t>
      </w:r>
      <w:r w:rsidRPr="006A2278">
        <w:rPr>
          <w:b/>
          <w:bCs/>
          <w:sz w:val="56"/>
          <w:szCs w:val="56"/>
        </w:rPr>
        <w:t>d’A. de Musset, jeu de doubles, jeu de dupes, art du masque ?</w:t>
      </w:r>
    </w:p>
    <w:bookmarkEnd w:id="1"/>
    <w:p w:rsidR="006A2278" w:rsidRDefault="006A2278" w:rsidP="006A2278">
      <w:pPr>
        <w:suppressLineNumbers/>
        <w:spacing w:after="0" w:line="240" w:lineRule="auto"/>
        <w:jc w:val="center"/>
        <w:rPr>
          <w:rFonts w:cs="Times New Roman"/>
          <w:b/>
          <w:caps/>
          <w:sz w:val="44"/>
          <w:szCs w:val="44"/>
        </w:rPr>
      </w:pPr>
    </w:p>
    <w:p w:rsidR="006A2278" w:rsidRDefault="006A2278" w:rsidP="006A2278">
      <w:pPr>
        <w:suppressLineNumbers/>
        <w:spacing w:after="0" w:line="240" w:lineRule="auto"/>
        <w:jc w:val="center"/>
        <w:rPr>
          <w:rFonts w:cs="Times New Roman"/>
          <w:b/>
          <w:caps/>
          <w:sz w:val="44"/>
          <w:szCs w:val="44"/>
        </w:rPr>
      </w:pPr>
    </w:p>
    <w:p w:rsidR="006A2278" w:rsidRPr="003A4268" w:rsidRDefault="006A2278" w:rsidP="006A2278">
      <w:pPr>
        <w:suppressLineNumbers/>
        <w:spacing w:after="0" w:line="240" w:lineRule="auto"/>
        <w:jc w:val="center"/>
        <w:rPr>
          <w:rFonts w:cs="Times New Roman"/>
          <w:b/>
          <w:caps/>
          <w:sz w:val="44"/>
          <w:szCs w:val="44"/>
        </w:rPr>
      </w:pPr>
    </w:p>
    <w:p w:rsidR="006A2278" w:rsidRDefault="006A2278" w:rsidP="006A2278">
      <w:pPr>
        <w:jc w:val="center"/>
        <w:rPr>
          <w:b/>
          <w:caps/>
          <w:sz w:val="44"/>
          <w:szCs w:val="44"/>
        </w:rPr>
      </w:pPr>
      <w:r>
        <w:rPr>
          <w:b/>
          <w:caps/>
          <w:sz w:val="44"/>
          <w:szCs w:val="44"/>
        </w:rPr>
        <w:sym w:font="Wingdings" w:char="F075"/>
      </w:r>
      <w:r w:rsidRPr="000064AE">
        <w:rPr>
          <w:b/>
          <w:caps/>
          <w:sz w:val="44"/>
          <w:szCs w:val="44"/>
        </w:rPr>
        <w:t>œuvre intÉ</w:t>
      </w:r>
      <w:r>
        <w:rPr>
          <w:b/>
          <w:caps/>
          <w:sz w:val="44"/>
          <w:szCs w:val="44"/>
        </w:rPr>
        <w:t>grale.</w:t>
      </w:r>
    </w:p>
    <w:p w:rsidR="006A2278" w:rsidRDefault="006A2278" w:rsidP="006A2278">
      <w:pPr>
        <w:jc w:val="center"/>
        <w:rPr>
          <w:b/>
          <w:caps/>
          <w:sz w:val="44"/>
          <w:szCs w:val="44"/>
        </w:rPr>
      </w:pPr>
    </w:p>
    <w:p w:rsidR="006A2278" w:rsidRDefault="006A2278" w:rsidP="006A2278">
      <w:pPr>
        <w:jc w:val="center"/>
        <w:rPr>
          <w:b/>
          <w:bCs/>
          <w:i/>
          <w:sz w:val="56"/>
          <w:szCs w:val="56"/>
        </w:rPr>
        <w:sectPr w:rsidR="006A2278" w:rsidSect="006A2278">
          <w:type w:val="continuous"/>
          <w:pgSz w:w="11906" w:h="16838"/>
          <w:pgMar w:top="851" w:right="851" w:bottom="851" w:left="1191" w:header="709" w:footer="709" w:gutter="0"/>
          <w:cols w:space="708"/>
          <w:docGrid w:linePitch="381"/>
        </w:sectPr>
      </w:pPr>
      <w:r w:rsidRPr="006A2278">
        <w:rPr>
          <w:b/>
          <w:bCs/>
          <w:i/>
          <w:sz w:val="56"/>
          <w:szCs w:val="56"/>
        </w:rPr>
        <w:t>Dans quelle mesure A. de Musset renouvelle-t-il le genre théâtral avec cette pièce ?</w:t>
      </w:r>
    </w:p>
    <w:p w:rsidR="006A2278" w:rsidRPr="006A2278" w:rsidRDefault="006A2278" w:rsidP="006A2278">
      <w:pPr>
        <w:spacing w:after="0" w:line="240" w:lineRule="auto"/>
        <w:jc w:val="center"/>
        <w:rPr>
          <w:rFonts w:eastAsia="Times New Roman" w:cs="Times New Roman"/>
          <w:b/>
          <w:bCs/>
          <w:color w:val="002060"/>
          <w:sz w:val="32"/>
          <w:szCs w:val="32"/>
          <w:lang w:eastAsia="fr-FR"/>
        </w:rPr>
      </w:pPr>
      <w:r w:rsidRPr="00B707BC">
        <w:rPr>
          <w:rFonts w:eastAsia="Times New Roman" w:cs="Times New Roman"/>
          <w:b/>
          <w:color w:val="002060"/>
          <w:sz w:val="32"/>
          <w:szCs w:val="32"/>
          <w:u w:val="single"/>
          <w:lang w:eastAsia="fr-FR"/>
        </w:rPr>
        <w:lastRenderedPageBreak/>
        <w:t xml:space="preserve">Objet d’étude </w:t>
      </w:r>
      <w:r>
        <w:rPr>
          <w:rFonts w:eastAsia="Times New Roman" w:cs="Times New Roman"/>
          <w:b/>
          <w:color w:val="002060"/>
          <w:sz w:val="32"/>
          <w:szCs w:val="32"/>
          <w:u w:val="single"/>
          <w:lang w:eastAsia="fr-FR"/>
        </w:rPr>
        <w:t>IV</w:t>
      </w:r>
      <w:r w:rsidRPr="00B707BC">
        <w:rPr>
          <w:rFonts w:eastAsia="Times New Roman" w:cs="Times New Roman"/>
          <w:b/>
          <w:color w:val="002060"/>
          <w:sz w:val="32"/>
          <w:szCs w:val="32"/>
          <w:lang w:eastAsia="fr-FR"/>
        </w:rPr>
        <w:t xml:space="preserve"> : </w:t>
      </w:r>
      <w:r w:rsidRPr="006A2278">
        <w:rPr>
          <w:rFonts w:eastAsia="Times New Roman" w:cs="Times New Roman"/>
          <w:b/>
          <w:bCs/>
          <w:color w:val="002060"/>
          <w:sz w:val="32"/>
          <w:szCs w:val="32"/>
          <w:lang w:eastAsia="fr-FR"/>
        </w:rPr>
        <w:t>Le texte théâtral et sa représentation du XVII</w:t>
      </w:r>
      <w:r w:rsidRPr="006A2278">
        <w:rPr>
          <w:rFonts w:eastAsia="Times New Roman" w:cs="Times New Roman"/>
          <w:b/>
          <w:bCs/>
          <w:color w:val="002060"/>
          <w:sz w:val="32"/>
          <w:szCs w:val="32"/>
          <w:vertAlign w:val="superscript"/>
          <w:lang w:eastAsia="fr-FR"/>
        </w:rPr>
        <w:t>ème</w:t>
      </w:r>
      <w:r w:rsidRPr="006A2278">
        <w:rPr>
          <w:rFonts w:eastAsia="Times New Roman" w:cs="Times New Roman"/>
          <w:b/>
          <w:bCs/>
          <w:color w:val="002060"/>
          <w:sz w:val="32"/>
          <w:szCs w:val="32"/>
          <w:lang w:eastAsia="fr-FR"/>
        </w:rPr>
        <w:t xml:space="preserve"> siècle à nos jours. </w:t>
      </w:r>
    </w:p>
    <w:p w:rsidR="006A2278" w:rsidRDefault="006A2278" w:rsidP="006A2278">
      <w:pPr>
        <w:spacing w:after="0" w:line="240" w:lineRule="auto"/>
        <w:jc w:val="center"/>
        <w:rPr>
          <w:rFonts w:eastAsia="Times New Roman" w:cs="Times New Roman"/>
          <w:b/>
          <w:color w:val="002060"/>
          <w:sz w:val="32"/>
          <w:szCs w:val="32"/>
          <w:lang w:eastAsia="fr-FR"/>
        </w:rPr>
      </w:pPr>
    </w:p>
    <w:p w:rsidR="006A2278" w:rsidRPr="00185661" w:rsidRDefault="006A2278" w:rsidP="006A2278">
      <w:pPr>
        <w:spacing w:after="0" w:line="240" w:lineRule="auto"/>
        <w:jc w:val="center"/>
        <w:rPr>
          <w:rFonts w:eastAsia="Times New Roman" w:cs="Times New Roman"/>
          <w:b/>
          <w:color w:val="002060"/>
          <w:sz w:val="32"/>
          <w:szCs w:val="32"/>
          <w:lang w:eastAsia="fr-FR"/>
        </w:rPr>
      </w:pPr>
    </w:p>
    <w:p w:rsidR="006A2278" w:rsidRPr="00B54F5C" w:rsidRDefault="006A2278" w:rsidP="006A2278">
      <w:pPr>
        <w:suppressLineNumbers/>
        <w:spacing w:after="0" w:line="240" w:lineRule="auto"/>
        <w:jc w:val="center"/>
        <w:rPr>
          <w:rFonts w:ascii="Times New Roman" w:eastAsia="Times New Roman" w:hAnsi="Times New Roman" w:cs="Times New Roman"/>
          <w:color w:val="002060"/>
          <w:sz w:val="24"/>
          <w:szCs w:val="24"/>
          <w:lang w:eastAsia="fr-FR"/>
        </w:rPr>
      </w:pPr>
      <w:r>
        <w:rPr>
          <w:rFonts w:eastAsia="Times New Roman" w:cs="Times New Roman"/>
          <w:b/>
          <w:color w:val="002060"/>
          <w:sz w:val="32"/>
          <w:szCs w:val="32"/>
          <w:u w:val="single"/>
          <w:lang w:eastAsia="fr-FR"/>
        </w:rPr>
        <w:t>Séquence 5</w:t>
      </w:r>
      <w:r w:rsidRPr="00185661">
        <w:rPr>
          <w:rFonts w:eastAsia="Times New Roman" w:cs="Times New Roman"/>
          <w:b/>
          <w:color w:val="002060"/>
          <w:sz w:val="32"/>
          <w:szCs w:val="32"/>
          <w:u w:val="single"/>
          <w:lang w:eastAsia="fr-FR"/>
        </w:rPr>
        <w:t>.</w:t>
      </w:r>
      <w:r w:rsidRPr="00185661">
        <w:rPr>
          <w:b/>
          <w:color w:val="002060"/>
          <w:sz w:val="32"/>
          <w:szCs w:val="32"/>
        </w:rPr>
        <w:t xml:space="preserve"> </w:t>
      </w:r>
      <w:r w:rsidRPr="00B707BC">
        <w:rPr>
          <w:b/>
          <w:color w:val="002060"/>
          <w:sz w:val="32"/>
          <w:szCs w:val="32"/>
        </w:rPr>
        <w:t>«</w:t>
      </w:r>
      <w:r>
        <w:rPr>
          <w:b/>
          <w:color w:val="002060"/>
          <w:sz w:val="32"/>
          <w:szCs w:val="32"/>
        </w:rPr>
        <w:t xml:space="preserve"> </w:t>
      </w:r>
      <w:r w:rsidRPr="006A2278">
        <w:rPr>
          <w:b/>
          <w:i/>
          <w:color w:val="002060"/>
          <w:sz w:val="32"/>
          <w:szCs w:val="32"/>
        </w:rPr>
        <w:t xml:space="preserve">On ne badine pas avec l’amour </w:t>
      </w:r>
      <w:r w:rsidRPr="006A2278">
        <w:rPr>
          <w:b/>
          <w:color w:val="002060"/>
          <w:sz w:val="32"/>
          <w:szCs w:val="32"/>
        </w:rPr>
        <w:t>d’A. de Musset, jeu de doubles, jeu de dupes, art du masque ?</w:t>
      </w:r>
      <w:r>
        <w:rPr>
          <w:b/>
          <w:color w:val="002060"/>
          <w:sz w:val="32"/>
          <w:szCs w:val="32"/>
        </w:rPr>
        <w:t xml:space="preserve"> </w:t>
      </w:r>
      <w:r w:rsidRPr="00B707BC">
        <w:rPr>
          <w:b/>
          <w:color w:val="002060"/>
          <w:sz w:val="32"/>
          <w:szCs w:val="32"/>
        </w:rPr>
        <w:t>»</w:t>
      </w: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Pr="006A2278" w:rsidRDefault="006A2278" w:rsidP="006A2278">
      <w:pPr>
        <w:jc w:val="center"/>
        <w:rPr>
          <w:b/>
          <w:caps/>
          <w:color w:val="002060"/>
          <w:sz w:val="32"/>
          <w:szCs w:val="32"/>
        </w:rPr>
      </w:pPr>
      <w:r w:rsidRPr="00263DC5">
        <w:rPr>
          <w:b/>
          <w:caps/>
          <w:color w:val="002060"/>
          <w:sz w:val="32"/>
          <w:szCs w:val="32"/>
        </w:rPr>
        <w:sym w:font="Wingdings" w:char="F075"/>
      </w:r>
      <w:r w:rsidRPr="00263DC5">
        <w:rPr>
          <w:b/>
          <w:caps/>
          <w:color w:val="002060"/>
          <w:sz w:val="32"/>
          <w:szCs w:val="32"/>
        </w:rPr>
        <w:t>œuvre intÉgrale</w:t>
      </w:r>
      <w:r>
        <w:rPr>
          <w:b/>
          <w:i/>
          <w:caps/>
          <w:color w:val="002060"/>
          <w:sz w:val="32"/>
          <w:szCs w:val="32"/>
        </w:rPr>
        <w:t>.</w:t>
      </w: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Pr="002D24D7"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Pr="002D24D7"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Pr="004725A8" w:rsidRDefault="006A2278" w:rsidP="006A2278">
      <w:pPr>
        <w:suppressLineNumbers/>
        <w:spacing w:after="0" w:line="240" w:lineRule="auto"/>
        <w:jc w:val="center"/>
        <w:rPr>
          <w:rFonts w:ascii="Microsoft PhagsPa" w:eastAsia="Times New Roman" w:hAnsi="Microsoft PhagsPa" w:cs="Times New Roman"/>
          <w:b/>
          <w:color w:val="FF0000"/>
          <w:sz w:val="72"/>
          <w:szCs w:val="72"/>
          <w:lang w:eastAsia="fr-FR"/>
        </w:rPr>
      </w:pPr>
      <w:r w:rsidRPr="004725A8">
        <w:rPr>
          <w:rFonts w:ascii="Microsoft PhagsPa" w:eastAsia="Times New Roman" w:hAnsi="Microsoft PhagsPa" w:cs="Times New Roman"/>
          <w:b/>
          <w:color w:val="FF0000"/>
          <w:sz w:val="72"/>
          <w:szCs w:val="72"/>
          <w:lang w:eastAsia="fr-FR"/>
        </w:rPr>
        <w:t xml:space="preserve">Textes supports </w:t>
      </w:r>
    </w:p>
    <w:p w:rsidR="006A2278" w:rsidRPr="004725A8" w:rsidRDefault="006A2278" w:rsidP="006A2278">
      <w:pPr>
        <w:suppressLineNumbers/>
        <w:spacing w:after="0" w:line="240" w:lineRule="auto"/>
        <w:jc w:val="center"/>
        <w:rPr>
          <w:rFonts w:ascii="Microsoft PhagsPa" w:eastAsia="Times New Roman" w:hAnsi="Microsoft PhagsPa" w:cs="Times New Roman"/>
          <w:b/>
          <w:color w:val="FF0000"/>
          <w:sz w:val="72"/>
          <w:szCs w:val="72"/>
          <w:lang w:eastAsia="fr-FR"/>
        </w:rPr>
      </w:pPr>
      <w:proofErr w:type="gramStart"/>
      <w:r w:rsidRPr="004725A8">
        <w:rPr>
          <w:rFonts w:ascii="Microsoft PhagsPa" w:eastAsia="Times New Roman" w:hAnsi="Microsoft PhagsPa" w:cs="Times New Roman"/>
          <w:b/>
          <w:color w:val="FF0000"/>
          <w:sz w:val="72"/>
          <w:szCs w:val="72"/>
          <w:lang w:eastAsia="fr-FR"/>
        </w:rPr>
        <w:t>des</w:t>
      </w:r>
      <w:proofErr w:type="gramEnd"/>
      <w:r w:rsidRPr="004725A8">
        <w:rPr>
          <w:rFonts w:ascii="Microsoft PhagsPa" w:eastAsia="Times New Roman" w:hAnsi="Microsoft PhagsPa" w:cs="Times New Roman"/>
          <w:b/>
          <w:color w:val="FF0000"/>
          <w:sz w:val="72"/>
          <w:szCs w:val="72"/>
          <w:lang w:eastAsia="fr-FR"/>
        </w:rPr>
        <w:t xml:space="preserve"> </w:t>
      </w:r>
    </w:p>
    <w:p w:rsidR="00CA0D2E" w:rsidRDefault="006A2278" w:rsidP="006A2278">
      <w:pPr>
        <w:jc w:val="center"/>
        <w:rPr>
          <w:rFonts w:ascii="Microsoft PhagsPa" w:eastAsia="Times New Roman" w:hAnsi="Microsoft PhagsPa" w:cs="Times New Roman"/>
          <w:b/>
          <w:color w:val="FF0000"/>
          <w:sz w:val="72"/>
          <w:szCs w:val="72"/>
          <w:lang w:eastAsia="fr-FR"/>
        </w:rPr>
        <w:sectPr w:rsidR="00CA0D2E" w:rsidSect="006A2278">
          <w:type w:val="continuous"/>
          <w:pgSz w:w="11906" w:h="16838"/>
          <w:pgMar w:top="851" w:right="851" w:bottom="851" w:left="1191" w:header="709" w:footer="709" w:gutter="0"/>
          <w:cols w:space="708"/>
          <w:docGrid w:linePitch="381"/>
        </w:sectPr>
      </w:pPr>
      <w:r w:rsidRPr="004725A8">
        <w:rPr>
          <w:rFonts w:ascii="Microsoft PhagsPa" w:eastAsia="Times New Roman" w:hAnsi="Microsoft PhagsPa" w:cs="Times New Roman"/>
          <w:b/>
          <w:color w:val="FF0000"/>
          <w:sz w:val="72"/>
          <w:szCs w:val="72"/>
          <w:lang w:eastAsia="fr-FR"/>
        </w:rPr>
        <w:t>LECTURES ANALYTIQUES</w:t>
      </w:r>
    </w:p>
    <w:p w:rsidR="00CA0D2E" w:rsidRPr="00CA0D2E" w:rsidRDefault="00CA0D2E" w:rsidP="00CA0D2E">
      <w:pPr>
        <w:suppressLineNumbers/>
        <w:rPr>
          <w:rFonts w:ascii="Calibri" w:eastAsia="Calibri" w:hAnsi="Calibri" w:cs="Calibri"/>
          <w:b/>
          <w:bCs/>
          <w:sz w:val="24"/>
          <w:szCs w:val="24"/>
          <w:u w:val="single"/>
        </w:rPr>
      </w:pPr>
      <w:r w:rsidRPr="00CA0D2E">
        <w:rPr>
          <w:rFonts w:ascii="Calibri" w:eastAsia="Calibri" w:hAnsi="Calibri" w:cs="Calibri"/>
          <w:b/>
          <w:bCs/>
          <w:sz w:val="24"/>
          <w:szCs w:val="24"/>
          <w:u w:val="single"/>
        </w:rPr>
        <w:lastRenderedPageBreak/>
        <w:t xml:space="preserve">Objet d’étude : </w:t>
      </w:r>
      <w:r w:rsidRPr="00CA0D2E">
        <w:rPr>
          <w:rFonts w:ascii="Calibri" w:eastAsia="Calibri" w:hAnsi="Calibri" w:cs="Calibri"/>
          <w:b/>
          <w:bCs/>
          <w:sz w:val="24"/>
          <w:szCs w:val="24"/>
        </w:rPr>
        <w:t>Le texte théâtral et sa représentation du XII</w:t>
      </w:r>
      <w:r w:rsidRPr="00CA0D2E">
        <w:rPr>
          <w:rFonts w:ascii="Calibri" w:eastAsia="Calibri" w:hAnsi="Calibri" w:cs="Calibri"/>
          <w:b/>
          <w:bCs/>
          <w:sz w:val="24"/>
          <w:szCs w:val="24"/>
          <w:vertAlign w:val="superscript"/>
        </w:rPr>
        <w:t>ème</w:t>
      </w:r>
      <w:r w:rsidRPr="00CA0D2E">
        <w:rPr>
          <w:rFonts w:ascii="Calibri" w:eastAsia="Calibri" w:hAnsi="Calibri" w:cs="Calibri"/>
          <w:b/>
          <w:bCs/>
          <w:sz w:val="24"/>
          <w:szCs w:val="24"/>
        </w:rPr>
        <w:t xml:space="preserve"> siècle à nos jours.</w:t>
      </w:r>
    </w:p>
    <w:p w:rsidR="00CA0D2E" w:rsidRPr="00CA0D2E" w:rsidRDefault="00CA0D2E" w:rsidP="00CA0D2E">
      <w:pPr>
        <w:suppressLineNumbers/>
        <w:spacing w:after="0" w:line="240" w:lineRule="auto"/>
        <w:jc w:val="right"/>
        <w:rPr>
          <w:rFonts w:ascii="Calibri" w:eastAsia="Calibri" w:hAnsi="Calibri" w:cs="Times New Roman"/>
          <w:b/>
          <w:color w:val="002060"/>
          <w:sz w:val="24"/>
          <w:szCs w:val="24"/>
        </w:rPr>
      </w:pPr>
      <w:r w:rsidRPr="00CA0D2E">
        <w:rPr>
          <w:rFonts w:ascii="Calibri" w:eastAsia="Calibri" w:hAnsi="Calibri" w:cs="Times New Roman"/>
          <w:b/>
          <w:color w:val="002060"/>
          <w:sz w:val="24"/>
          <w:szCs w:val="24"/>
        </w:rPr>
        <w:t xml:space="preserve"> </w:t>
      </w:r>
      <w:r w:rsidRPr="00CA0D2E">
        <w:rPr>
          <w:rFonts w:ascii="Calibri" w:eastAsia="Calibri" w:hAnsi="Calibri" w:cs="Calibri"/>
          <w:b/>
          <w:bCs/>
          <w:sz w:val="24"/>
          <w:szCs w:val="24"/>
          <w:u w:val="single"/>
        </w:rPr>
        <w:t>Séquence</w:t>
      </w:r>
      <w:r w:rsidRPr="00CA0D2E">
        <w:rPr>
          <w:rFonts w:ascii="Calibri" w:eastAsia="Calibri" w:hAnsi="Calibri" w:cs="Calibri"/>
          <w:b/>
          <w:bCs/>
          <w:sz w:val="24"/>
          <w:szCs w:val="24"/>
        </w:rPr>
        <w:t xml:space="preserve">. </w:t>
      </w:r>
      <w:r w:rsidRPr="00CA0D2E">
        <w:rPr>
          <w:rFonts w:ascii="Calibri" w:eastAsia="Calibri" w:hAnsi="Calibri" w:cs="Calibri"/>
          <w:b/>
          <w:i/>
          <w:sz w:val="24"/>
          <w:szCs w:val="24"/>
        </w:rPr>
        <w:t>On ne badine pas avec l’amour</w:t>
      </w:r>
      <w:r w:rsidRPr="00CA0D2E">
        <w:rPr>
          <w:rFonts w:ascii="Calibri" w:eastAsia="Calibri" w:hAnsi="Calibri" w:cs="Calibri"/>
          <w:b/>
          <w:sz w:val="24"/>
          <w:szCs w:val="24"/>
        </w:rPr>
        <w:t xml:space="preserve"> d’Alfred de Musset (1834) </w:t>
      </w:r>
    </w:p>
    <w:p w:rsidR="00CA0D2E" w:rsidRPr="00CA0D2E" w:rsidRDefault="00CA0D2E" w:rsidP="00CA0D2E">
      <w:pPr>
        <w:suppressLineNumbers/>
        <w:rPr>
          <w:rFonts w:ascii="Calibri" w:eastAsia="Calibri" w:hAnsi="Calibri" w:cs="Times New Roman"/>
          <w:b/>
          <w:sz w:val="24"/>
          <w:szCs w:val="24"/>
        </w:rPr>
      </w:pPr>
      <w:r w:rsidRPr="00CA0D2E">
        <w:rPr>
          <w:rFonts w:ascii="Calibri" w:eastAsia="Calibri" w:hAnsi="Calibri" w:cs="Calibri"/>
          <w:b/>
          <w:sz w:val="24"/>
          <w:szCs w:val="24"/>
          <w:u w:val="single"/>
        </w:rPr>
        <w:t>Texte 1</w:t>
      </w:r>
      <w:r w:rsidRPr="00CA0D2E">
        <w:rPr>
          <w:rFonts w:ascii="Calibri" w:eastAsia="Calibri" w:hAnsi="Calibri" w:cs="Calibri"/>
          <w:b/>
          <w:sz w:val="24"/>
          <w:szCs w:val="24"/>
        </w:rPr>
        <w:t>.</w:t>
      </w:r>
      <w:r w:rsidRPr="00CA0D2E">
        <w:rPr>
          <w:rFonts w:ascii="Calibri" w:eastAsia="Calibri" w:hAnsi="Calibri" w:cs="Calibri"/>
          <w:sz w:val="24"/>
          <w:szCs w:val="24"/>
        </w:rPr>
        <w:t xml:space="preserve"> </w:t>
      </w:r>
    </w:p>
    <w:p w:rsidR="00CA0D2E" w:rsidRPr="00CA0D2E" w:rsidRDefault="00CA0D2E" w:rsidP="00CA0D2E">
      <w:pPr>
        <w:spacing w:before="100" w:beforeAutospacing="1" w:after="100" w:afterAutospacing="1" w:line="240" w:lineRule="auto"/>
        <w:jc w:val="center"/>
        <w:rPr>
          <w:rFonts w:ascii="Calibri" w:eastAsia="Times New Roman" w:hAnsi="Calibri" w:cs="Times New Roman"/>
          <w:lang w:eastAsia="fr-FR"/>
        </w:rPr>
      </w:pPr>
      <w:r w:rsidRPr="00CA0D2E">
        <w:rPr>
          <w:rFonts w:ascii="Calibri" w:eastAsia="Times New Roman" w:hAnsi="Calibri" w:cs="Times New Roman"/>
          <w:b/>
          <w:bCs/>
          <w:lang w:eastAsia="fr-FR"/>
        </w:rPr>
        <w:t>ACTE PREMIER</w:t>
      </w:r>
    </w:p>
    <w:p w:rsidR="00CA0D2E" w:rsidRPr="00CA0D2E" w:rsidRDefault="00CA0D2E" w:rsidP="00CA0D2E">
      <w:pPr>
        <w:spacing w:before="100" w:beforeAutospacing="1" w:after="100" w:afterAutospacing="1" w:line="240" w:lineRule="auto"/>
        <w:jc w:val="center"/>
        <w:rPr>
          <w:rFonts w:ascii="Calibri" w:eastAsia="Times New Roman" w:hAnsi="Calibri" w:cs="Times New Roman"/>
          <w:lang w:eastAsia="fr-FR"/>
        </w:rPr>
      </w:pPr>
      <w:r w:rsidRPr="00CA0D2E">
        <w:rPr>
          <w:rFonts w:ascii="Calibri" w:eastAsia="Times New Roman" w:hAnsi="Calibri" w:cs="Times New Roman"/>
          <w:b/>
          <w:bCs/>
          <w:lang w:eastAsia="fr-FR"/>
        </w:rPr>
        <w:t>SCENE PREMIERE</w:t>
      </w:r>
      <w:r w:rsidRPr="00CA0D2E">
        <w:rPr>
          <w:rFonts w:ascii="Calibri" w:eastAsia="Times New Roman" w:hAnsi="Calibri" w:cs="Times New Roman"/>
          <w:lang w:eastAsia="fr-FR"/>
        </w:rPr>
        <w:br/>
      </w:r>
      <w:r w:rsidRPr="00CA0D2E">
        <w:rPr>
          <w:rFonts w:ascii="Calibri" w:eastAsia="Times New Roman" w:hAnsi="Calibri" w:cs="Times New Roman"/>
          <w:i/>
          <w:iCs/>
          <w:lang w:eastAsia="fr-FR"/>
        </w:rPr>
        <w:t>Une place devant le château.</w:t>
      </w:r>
    </w:p>
    <w:p w:rsidR="00CA0D2E" w:rsidRPr="00CA0D2E" w:rsidRDefault="00CA0D2E" w:rsidP="00CA0D2E">
      <w:pPr>
        <w:spacing w:before="100" w:beforeAutospacing="1" w:after="100" w:afterAutospacing="1" w:line="240" w:lineRule="auto"/>
        <w:jc w:val="center"/>
        <w:rPr>
          <w:rFonts w:ascii="Calibri" w:eastAsia="Times New Roman" w:hAnsi="Calibri" w:cs="Times New Roman"/>
          <w:lang w:eastAsia="fr-FR"/>
        </w:rPr>
      </w:pPr>
      <w:r w:rsidRPr="00CA0D2E">
        <w:rPr>
          <w:rFonts w:ascii="Calibri" w:eastAsia="Times New Roman" w:hAnsi="Calibri" w:cs="Times New Roman"/>
          <w:lang w:eastAsia="fr-FR"/>
        </w:rPr>
        <w:t>MAITRE BLAZIUS, DAME PLUCHE, LE CHOEUR</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 xml:space="preserve">Doucement bercé sur sa mule fringante, maître </w:t>
      </w:r>
      <w:proofErr w:type="spellStart"/>
      <w:r w:rsidRPr="00CA0D2E">
        <w:rPr>
          <w:rFonts w:ascii="Calibri" w:eastAsia="Times New Roman" w:hAnsi="Calibri" w:cs="Times New Roman"/>
          <w:lang w:eastAsia="fr-FR"/>
        </w:rPr>
        <w:t>Blazius</w:t>
      </w:r>
      <w:proofErr w:type="spellEnd"/>
      <w:r w:rsidRPr="00CA0D2E">
        <w:rPr>
          <w:rFonts w:ascii="Calibri" w:eastAsia="Times New Roman" w:hAnsi="Calibri" w:cs="Times New Roman"/>
          <w:lang w:eastAsia="fr-FR"/>
        </w:rPr>
        <w:t xml:space="preserve"> s'avance dans les bluets fleuris, vêtu de neuf, l'écritoire au côté. Comme un poupon sur l'oreiller, il se ballotte sur son ventre rebondi, et les yeux à demi fermés, il marmotte un Pater noster dans son triple menton. Salut, maître </w:t>
      </w:r>
      <w:proofErr w:type="spellStart"/>
      <w:r w:rsidRPr="00CA0D2E">
        <w:rPr>
          <w:rFonts w:ascii="Calibri" w:eastAsia="Times New Roman" w:hAnsi="Calibri" w:cs="Times New Roman"/>
          <w:lang w:eastAsia="fr-FR"/>
        </w:rPr>
        <w:t>Blazius</w:t>
      </w:r>
      <w:proofErr w:type="spellEnd"/>
      <w:r w:rsidRPr="00CA0D2E">
        <w:rPr>
          <w:rFonts w:ascii="Calibri" w:eastAsia="Times New Roman" w:hAnsi="Calibri" w:cs="Times New Roman"/>
          <w:lang w:eastAsia="fr-FR"/>
        </w:rPr>
        <w:t xml:space="preserve"> ; vous arrivez au temps de la vendange, pareil à une amphore antique.</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MAÎTRE BLAZIUS</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Que ceux qui veulent apprendre une nouvelle d'importance m'apportent ici premièrement un verre de vin frais.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 xml:space="preserve">Voilà notre plus grande écuelle ; buvez, maître </w:t>
      </w:r>
      <w:proofErr w:type="spellStart"/>
      <w:r w:rsidRPr="00CA0D2E">
        <w:rPr>
          <w:rFonts w:ascii="Calibri" w:eastAsia="Times New Roman" w:hAnsi="Calibri" w:cs="Times New Roman"/>
          <w:lang w:eastAsia="fr-FR"/>
        </w:rPr>
        <w:t>Blazius</w:t>
      </w:r>
      <w:proofErr w:type="spellEnd"/>
      <w:r w:rsidRPr="00CA0D2E">
        <w:rPr>
          <w:rFonts w:ascii="Calibri" w:eastAsia="Times New Roman" w:hAnsi="Calibri" w:cs="Times New Roman"/>
          <w:lang w:eastAsia="fr-FR"/>
        </w:rPr>
        <w:t xml:space="preserve"> ; le vin est bon ; vous parlerez après.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MAÎTRE BLAZIUS</w:t>
      </w:r>
    </w:p>
    <w:p w:rsidR="00CA0D2E" w:rsidRPr="00CA0D2E" w:rsidRDefault="00CA0D2E" w:rsidP="00CA0D2E">
      <w:pPr>
        <w:spacing w:before="100" w:beforeAutospacing="1" w:after="100" w:afterAutospacing="1" w:line="240" w:lineRule="auto"/>
        <w:jc w:val="both"/>
        <w:rPr>
          <w:rFonts w:ascii="Calibri" w:eastAsia="Times New Roman" w:hAnsi="Calibri" w:cs="Times New Roman"/>
          <w:b/>
          <w:lang w:eastAsia="fr-FR"/>
        </w:rPr>
      </w:pPr>
      <w:r w:rsidRPr="00CA0D2E">
        <w:rPr>
          <w:rFonts w:ascii="Calibri" w:eastAsia="Times New Roman" w:hAnsi="Calibri" w:cs="Times New Roman"/>
          <w:lang w:eastAsia="fr-FR"/>
        </w:rPr>
        <w:t>Vous saurez, mes enfants, que le jeune Perdican, fils de notre seigneur, vient d'atteindre à sa majorité, et qu'il est reçu docteur à Paris. Il revient aujourd'hui même au château, la bouche toute pleine de façons de parler si belles et si fleuries, qu'on ne sait que lui répondre les trois quarts du temps. Toute sa gracieuse personne est un livre d'or ; il ne voit pas un brin d'herbe à terre, qu'il ne vous dise comment cela s'appelle en latin ; et quand il fait du vent ou qu'il pleut, il vous dit tout clairement pourquoi. Vous ouvririez des yeux grands comme la porte que voilà, de le voir dérouler un des parchemins qu'il a coloriés d'encres de toutes couleurs, de ses propres mains et sans rien en dire à personne. Enfin c'est un diamant fin des pieds à la tête, et voilà ce que je viens annoncer à M. le baron. Vous sentez que cela me fait quelque honneur, à moi, qui suis son gouverneur depuis l'âge de quatre ans ; ainsi donc, mes bons amis, apportez une chaise, que je descende un peu de cette mule-ci sans me casser le cou ; la bête est tant soit peu rétive, et je ne serais pas fâché de boire encore une gorgée avant d'entrer.</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 xml:space="preserve">Buvez, maître </w:t>
      </w:r>
      <w:proofErr w:type="spellStart"/>
      <w:r w:rsidRPr="00CA0D2E">
        <w:rPr>
          <w:rFonts w:ascii="Calibri" w:eastAsia="Times New Roman" w:hAnsi="Calibri" w:cs="Times New Roman"/>
          <w:lang w:eastAsia="fr-FR"/>
        </w:rPr>
        <w:t>Blazius</w:t>
      </w:r>
      <w:proofErr w:type="spellEnd"/>
      <w:r w:rsidRPr="00CA0D2E">
        <w:rPr>
          <w:rFonts w:ascii="Calibri" w:eastAsia="Times New Roman" w:hAnsi="Calibri" w:cs="Times New Roman"/>
          <w:lang w:eastAsia="fr-FR"/>
        </w:rPr>
        <w:t>, et reprenez vos esprits. Nous avons vu naître le petit Perdican, et il n'était pas besoin, du moment qu'il arrive, de nous en dire si long. Puissions-nous retrouver l'enfant dans le cœur de l'homme.</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MAÎTRE BLAZIUS</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Ma foi, l'écuelle est vide ; je ne croyais pas avoir tout bu. Adieu ; j'ai préparé, en trottant sur la route, deux ou trois phrases sans prétention qui plairont à monseigneur ; je vais tirer la cloche.</w:t>
      </w:r>
    </w:p>
    <w:p w:rsidR="00CA0D2E" w:rsidRPr="00CA0D2E" w:rsidRDefault="00CA0D2E" w:rsidP="00CA0D2E">
      <w:pPr>
        <w:spacing w:before="100" w:beforeAutospacing="1" w:after="100" w:afterAutospacing="1" w:line="240" w:lineRule="auto"/>
        <w:jc w:val="right"/>
        <w:rPr>
          <w:rFonts w:ascii="Calibri" w:eastAsia="Times New Roman" w:hAnsi="Calibri" w:cs="Times New Roman"/>
          <w:lang w:eastAsia="fr-FR"/>
        </w:rPr>
      </w:pPr>
      <w:r w:rsidRPr="00CA0D2E">
        <w:rPr>
          <w:rFonts w:ascii="Calibri" w:eastAsia="Times New Roman" w:hAnsi="Calibri" w:cs="Times New Roman"/>
          <w:i/>
          <w:iCs/>
          <w:lang w:eastAsia="fr-FR"/>
        </w:rPr>
        <w:lastRenderedPageBreak/>
        <w:t>Il sort.</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Durement cahotée sur son âne essoufflé, dame Pluche gravit la colline ; son écuyer transi gourdine à tour de bras le pauvre animal, qui hoche la tête, un chardon entre les dents. Ses longues jambes maigres trépignent de colère, tandis que, de ses mains osseuses, elle égratigne son chapelet. Bonjour donc, dame Pluche, vous arrivez comme la fièvre, avec le vent qui fait jaunir les bois.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DAME PLUCHE</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Un verre d'eau, canaille que vous êtes ! un verre d'eau et un peu de vinaigre !</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 xml:space="preserve">D'où </w:t>
      </w:r>
      <w:proofErr w:type="spellStart"/>
      <w:r w:rsidRPr="00CA0D2E">
        <w:rPr>
          <w:rFonts w:ascii="Calibri" w:eastAsia="Times New Roman" w:hAnsi="Calibri" w:cs="Times New Roman"/>
          <w:lang w:eastAsia="fr-FR"/>
        </w:rPr>
        <w:t>venez-vous</w:t>
      </w:r>
      <w:proofErr w:type="spellEnd"/>
      <w:r w:rsidRPr="00CA0D2E">
        <w:rPr>
          <w:rFonts w:ascii="Calibri" w:eastAsia="Times New Roman" w:hAnsi="Calibri" w:cs="Times New Roman"/>
          <w:lang w:eastAsia="fr-FR"/>
        </w:rPr>
        <w:t>, Pluche, ma mie ? vos faux cheveux sont couverts de poussière ; voilà un toupet de gâté, et votre chaste robe est retroussée jusqu'à vos vénérables jarretières.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DAME PLUCHE</w:t>
      </w:r>
    </w:p>
    <w:p w:rsidR="00CA0D2E" w:rsidRPr="00CA0D2E" w:rsidRDefault="00CA0D2E" w:rsidP="00CA0D2E">
      <w:pPr>
        <w:spacing w:before="100" w:beforeAutospacing="1" w:after="100" w:afterAutospacing="1" w:line="240" w:lineRule="auto"/>
        <w:jc w:val="both"/>
        <w:rPr>
          <w:rFonts w:ascii="Calibri" w:eastAsia="Times New Roman" w:hAnsi="Calibri" w:cs="Times New Roman"/>
          <w:b/>
          <w:lang w:eastAsia="fr-FR"/>
        </w:rPr>
      </w:pPr>
      <w:r w:rsidRPr="00CA0D2E">
        <w:rPr>
          <w:rFonts w:ascii="Calibri" w:eastAsia="Times New Roman" w:hAnsi="Calibri" w:cs="Times New Roman"/>
          <w:lang w:eastAsia="fr-FR"/>
        </w:rPr>
        <w:t xml:space="preserve">Sachez, manants, que la belle Camille, la nièce de votre maître, arrive aujourd'hui au château. Elle a quitté le couvent sur l'ordre exprès de monseigneur, pour venir en son temps et lieu recueillir, comme faire se doit, le bon bien qu'elle </w:t>
      </w:r>
      <w:proofErr w:type="gramStart"/>
      <w:r w:rsidRPr="00CA0D2E">
        <w:rPr>
          <w:rFonts w:ascii="Calibri" w:eastAsia="Times New Roman" w:hAnsi="Calibri" w:cs="Times New Roman"/>
          <w:lang w:eastAsia="fr-FR"/>
        </w:rPr>
        <w:t>a</w:t>
      </w:r>
      <w:proofErr w:type="gramEnd"/>
      <w:r w:rsidRPr="00CA0D2E">
        <w:rPr>
          <w:rFonts w:ascii="Calibri" w:eastAsia="Times New Roman" w:hAnsi="Calibri" w:cs="Times New Roman"/>
          <w:lang w:eastAsia="fr-FR"/>
        </w:rPr>
        <w:t xml:space="preserve"> de sa mère. Son éducation, Dieu merci, est terminée ; et ceux qui la verront auront la joie de respirer une glorieuse fleur de sagesse et de dévotion. Jamais il n'y a rien eu de si pur, de si ange, de si agneau et de si colombe que </w:t>
      </w:r>
      <w:proofErr w:type="gramStart"/>
      <w:r w:rsidRPr="00CA0D2E">
        <w:rPr>
          <w:rFonts w:ascii="Calibri" w:eastAsia="Times New Roman" w:hAnsi="Calibri" w:cs="Times New Roman"/>
          <w:lang w:eastAsia="fr-FR"/>
        </w:rPr>
        <w:t>cette chère nonnain</w:t>
      </w:r>
      <w:proofErr w:type="gramEnd"/>
      <w:r w:rsidRPr="00CA0D2E">
        <w:rPr>
          <w:rFonts w:ascii="Calibri" w:eastAsia="Times New Roman" w:hAnsi="Calibri" w:cs="Times New Roman"/>
          <w:lang w:eastAsia="fr-FR"/>
        </w:rPr>
        <w:t>, que le Seigneur Dieu du ciel la conduise ! Ainsi soit-il. Rangez-vous, canaille ; il me semble que j'ai les jambes enflées.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Défripez-vous, honnête Pluche, et quand vous prierez Dieu, demandez de la pluie ; nos blés sont secs comme vos tibias.</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DAME PLUCHE</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Vous m'avez apporté de l'eau dans une écuelle qui sent la cuisine ; donnez-moi la main pour descendre ; vous êtes des butors et des malappris.</w:t>
      </w:r>
    </w:p>
    <w:p w:rsidR="00CA0D2E" w:rsidRPr="00CA0D2E" w:rsidRDefault="00CA0D2E" w:rsidP="00CA0D2E">
      <w:pPr>
        <w:spacing w:before="100" w:beforeAutospacing="1" w:after="100" w:afterAutospacing="1" w:line="240" w:lineRule="auto"/>
        <w:jc w:val="right"/>
        <w:rPr>
          <w:rFonts w:ascii="Calibri" w:eastAsia="Times New Roman" w:hAnsi="Calibri" w:cs="Times New Roman"/>
          <w:lang w:eastAsia="fr-FR"/>
        </w:rPr>
      </w:pPr>
      <w:r w:rsidRPr="00CA0D2E">
        <w:rPr>
          <w:rFonts w:ascii="Calibri" w:eastAsia="Times New Roman" w:hAnsi="Calibri" w:cs="Times New Roman"/>
          <w:i/>
          <w:iCs/>
          <w:lang w:eastAsia="fr-FR"/>
        </w:rPr>
        <w:t>Elle sort.</w:t>
      </w:r>
    </w:p>
    <w:p w:rsidR="00CA0D2E" w:rsidRPr="00CA0D2E" w:rsidRDefault="00CA0D2E" w:rsidP="00CA0D2E">
      <w:pPr>
        <w:spacing w:before="100" w:beforeAutospacing="1" w:after="100" w:afterAutospacing="1"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LE CHŒUR</w:t>
      </w:r>
    </w:p>
    <w:p w:rsidR="00CA0D2E" w:rsidRPr="00CA0D2E" w:rsidRDefault="00CA0D2E" w:rsidP="00CA0D2E">
      <w:pPr>
        <w:spacing w:before="100" w:beforeAutospacing="1" w:after="100" w:afterAutospacing="1" w:line="240" w:lineRule="auto"/>
        <w:jc w:val="both"/>
        <w:rPr>
          <w:rFonts w:ascii="Calibri" w:eastAsia="Times New Roman" w:hAnsi="Calibri" w:cs="Times New Roman"/>
          <w:lang w:eastAsia="fr-FR"/>
        </w:rPr>
      </w:pPr>
      <w:r w:rsidRPr="00CA0D2E">
        <w:rPr>
          <w:rFonts w:ascii="Calibri" w:eastAsia="Times New Roman" w:hAnsi="Calibri" w:cs="Times New Roman"/>
          <w:lang w:eastAsia="fr-FR"/>
        </w:rPr>
        <w:t>Mettons nos habits du dimanche, et attendons que le baron nous fasse appeler. Ou je me trompe fort, ou quelque joyeuse bombance est dans l'air d'aujourd'hui.</w:t>
      </w:r>
    </w:p>
    <w:p w:rsidR="00CA0D2E" w:rsidRPr="00CA0D2E" w:rsidRDefault="00CA0D2E" w:rsidP="00CA0D2E">
      <w:pPr>
        <w:spacing w:after="0" w:line="240" w:lineRule="auto"/>
        <w:jc w:val="right"/>
        <w:rPr>
          <w:rFonts w:ascii="Calibri" w:eastAsia="Times New Roman" w:hAnsi="Calibri" w:cs="Times New Roman"/>
          <w:lang w:eastAsia="fr-FR"/>
        </w:rPr>
      </w:pPr>
      <w:r w:rsidRPr="00CA0D2E">
        <w:rPr>
          <w:rFonts w:ascii="Calibri" w:eastAsia="Times New Roman" w:hAnsi="Calibri" w:cs="Times New Roman"/>
          <w:i/>
          <w:iCs/>
          <w:lang w:eastAsia="fr-FR"/>
        </w:rPr>
        <w:t>Ils sortent.</w:t>
      </w:r>
    </w:p>
    <w:p w:rsidR="00CA0D2E" w:rsidRDefault="00CA0D2E" w:rsidP="00CA0D2E">
      <w:pPr>
        <w:suppressLineNumbers/>
        <w:spacing w:after="0" w:line="240" w:lineRule="auto"/>
        <w:rPr>
          <w:rFonts w:ascii="Calibri" w:eastAsia="Times New Roman" w:hAnsi="Calibri" w:cs="Calibri"/>
          <w:sz w:val="20"/>
          <w:szCs w:val="20"/>
          <w:u w:val="single"/>
          <w:lang w:eastAsia="fr-FR"/>
        </w:rPr>
        <w:sectPr w:rsidR="00CA0D2E" w:rsidSect="00CA0D2E">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81"/>
        </w:sectPr>
      </w:pPr>
    </w:p>
    <w:p w:rsidR="00CA0D2E" w:rsidRPr="00CA0D2E" w:rsidRDefault="00CA0D2E" w:rsidP="00CA0D2E">
      <w:pPr>
        <w:suppressLineNumbers/>
        <w:spacing w:after="0" w:line="240" w:lineRule="auto"/>
        <w:rPr>
          <w:rFonts w:ascii="Calibri" w:eastAsia="Times New Roman" w:hAnsi="Calibri" w:cs="Calibri"/>
          <w:sz w:val="20"/>
          <w:szCs w:val="20"/>
          <w:u w:val="single"/>
          <w:lang w:eastAsia="fr-FR"/>
        </w:rPr>
      </w:pPr>
    </w:p>
    <w:p w:rsidR="00CA0D2E" w:rsidRPr="00CA0D2E" w:rsidRDefault="00CA0D2E" w:rsidP="00CA0D2E">
      <w:pPr>
        <w:spacing w:after="0" w:line="240" w:lineRule="auto"/>
        <w:rPr>
          <w:rFonts w:ascii="Calibri" w:eastAsia="Calibri" w:hAnsi="Calibri" w:cs="Calibri"/>
          <w:b/>
          <w:bCs/>
          <w:sz w:val="24"/>
          <w:szCs w:val="24"/>
          <w:u w:val="single"/>
        </w:rPr>
      </w:pPr>
      <w:r w:rsidRPr="00CA0D2E">
        <w:rPr>
          <w:rFonts w:ascii="Calibri" w:eastAsia="Calibri" w:hAnsi="Calibri" w:cs="Calibri"/>
          <w:b/>
          <w:bCs/>
          <w:sz w:val="24"/>
          <w:szCs w:val="24"/>
          <w:u w:val="single"/>
        </w:rPr>
        <w:t xml:space="preserve">Objet d’étude : </w:t>
      </w:r>
      <w:r w:rsidRPr="00CA0D2E">
        <w:rPr>
          <w:rFonts w:ascii="Calibri" w:eastAsia="Calibri" w:hAnsi="Calibri" w:cs="Calibri"/>
          <w:b/>
          <w:bCs/>
          <w:sz w:val="24"/>
          <w:szCs w:val="24"/>
        </w:rPr>
        <w:t>Le texte théâtral et sa représentation du XII</w:t>
      </w:r>
      <w:r w:rsidRPr="00CA0D2E">
        <w:rPr>
          <w:rFonts w:ascii="Calibri" w:eastAsia="Calibri" w:hAnsi="Calibri" w:cs="Calibri"/>
          <w:b/>
          <w:bCs/>
          <w:sz w:val="24"/>
          <w:szCs w:val="24"/>
          <w:vertAlign w:val="superscript"/>
        </w:rPr>
        <w:t>ème</w:t>
      </w:r>
      <w:r w:rsidRPr="00CA0D2E">
        <w:rPr>
          <w:rFonts w:ascii="Calibri" w:eastAsia="Calibri" w:hAnsi="Calibri" w:cs="Calibri"/>
          <w:b/>
          <w:bCs/>
          <w:sz w:val="24"/>
          <w:szCs w:val="24"/>
        </w:rPr>
        <w:t xml:space="preserve"> siècle à nos jours.</w:t>
      </w:r>
    </w:p>
    <w:p w:rsidR="00CA0D2E" w:rsidRPr="00CA0D2E" w:rsidRDefault="00CA0D2E" w:rsidP="00CA0D2E">
      <w:pPr>
        <w:spacing w:after="0" w:line="240" w:lineRule="auto"/>
        <w:jc w:val="right"/>
        <w:rPr>
          <w:rFonts w:ascii="Calibri" w:eastAsia="Calibri" w:hAnsi="Calibri" w:cs="Calibri"/>
          <w:b/>
          <w:bCs/>
          <w:sz w:val="24"/>
          <w:szCs w:val="24"/>
          <w:u w:val="single"/>
        </w:rPr>
      </w:pPr>
      <w:r w:rsidRPr="00CA0D2E">
        <w:rPr>
          <w:rFonts w:ascii="Calibri" w:eastAsia="Calibri" w:hAnsi="Calibri" w:cs="Times New Roman"/>
          <w:b/>
          <w:color w:val="002060"/>
          <w:sz w:val="24"/>
          <w:szCs w:val="24"/>
        </w:rPr>
        <w:t xml:space="preserve"> </w:t>
      </w:r>
      <w:r w:rsidRPr="00CA0D2E">
        <w:rPr>
          <w:rFonts w:ascii="Calibri" w:eastAsia="Calibri" w:hAnsi="Calibri" w:cs="Calibri"/>
          <w:b/>
          <w:bCs/>
          <w:sz w:val="24"/>
          <w:szCs w:val="24"/>
          <w:u w:val="single"/>
        </w:rPr>
        <w:t>Séquence</w:t>
      </w:r>
      <w:r w:rsidRPr="00CA0D2E">
        <w:rPr>
          <w:rFonts w:ascii="Calibri" w:eastAsia="Calibri" w:hAnsi="Calibri" w:cs="Calibri"/>
          <w:b/>
          <w:bCs/>
          <w:sz w:val="24"/>
          <w:szCs w:val="24"/>
        </w:rPr>
        <w:t xml:space="preserve">. </w:t>
      </w:r>
      <w:r w:rsidRPr="00CA0D2E">
        <w:rPr>
          <w:rFonts w:ascii="Calibri" w:eastAsia="Calibri" w:hAnsi="Calibri" w:cs="Calibri"/>
          <w:b/>
          <w:i/>
          <w:sz w:val="24"/>
          <w:szCs w:val="24"/>
        </w:rPr>
        <w:t>On ne badine pas avec l’amour</w:t>
      </w:r>
      <w:r w:rsidRPr="00CA0D2E">
        <w:rPr>
          <w:rFonts w:ascii="Calibri" w:eastAsia="Calibri" w:hAnsi="Calibri" w:cs="Calibri"/>
          <w:b/>
          <w:sz w:val="24"/>
          <w:szCs w:val="24"/>
        </w:rPr>
        <w:t xml:space="preserve"> d’Alfred de Musset (1834) </w:t>
      </w:r>
    </w:p>
    <w:p w:rsidR="00CA0D2E" w:rsidRPr="00CA0D2E" w:rsidRDefault="00CA0D2E" w:rsidP="00CA0D2E">
      <w:pPr>
        <w:suppressLineNumbers/>
        <w:spacing w:after="0" w:line="240" w:lineRule="auto"/>
        <w:rPr>
          <w:rFonts w:ascii="Calibri" w:eastAsia="Calibri" w:hAnsi="Calibri" w:cs="Times New Roman"/>
          <w:b/>
          <w:sz w:val="24"/>
          <w:szCs w:val="24"/>
        </w:rPr>
      </w:pPr>
      <w:r w:rsidRPr="00CA0D2E">
        <w:rPr>
          <w:rFonts w:ascii="Calibri" w:eastAsia="Calibri" w:hAnsi="Calibri" w:cs="Calibri"/>
          <w:b/>
          <w:sz w:val="24"/>
          <w:szCs w:val="24"/>
          <w:u w:val="single"/>
        </w:rPr>
        <w:t>Texte 2</w:t>
      </w:r>
      <w:r w:rsidRPr="00CA0D2E">
        <w:rPr>
          <w:rFonts w:ascii="Calibri" w:eastAsia="Calibri" w:hAnsi="Calibri" w:cs="Calibri"/>
          <w:b/>
          <w:sz w:val="24"/>
          <w:szCs w:val="24"/>
        </w:rPr>
        <w:t>.</w:t>
      </w:r>
      <w:r w:rsidRPr="00CA0D2E">
        <w:rPr>
          <w:rFonts w:ascii="Calibri" w:eastAsia="Calibri" w:hAnsi="Calibri" w:cs="Calibri"/>
          <w:sz w:val="24"/>
          <w:szCs w:val="24"/>
        </w:rPr>
        <w:t xml:space="preserve"> </w:t>
      </w:r>
      <w:r w:rsidRPr="00CA0D2E">
        <w:rPr>
          <w:rFonts w:ascii="Calibri" w:eastAsia="Calibri" w:hAnsi="Calibri" w:cs="Times New Roman"/>
          <w:b/>
          <w:sz w:val="24"/>
          <w:szCs w:val="24"/>
        </w:rPr>
        <w:t xml:space="preserve">Acte II. Scène 5.  </w:t>
      </w:r>
    </w:p>
    <w:p w:rsidR="00CA0D2E" w:rsidRPr="00CA0D2E" w:rsidRDefault="00CA0D2E" w:rsidP="00CA0D2E">
      <w:pPr>
        <w:suppressLineNumbers/>
        <w:spacing w:after="0" w:line="240" w:lineRule="auto"/>
        <w:jc w:val="center"/>
        <w:rPr>
          <w:rFonts w:ascii="Calibri" w:eastAsia="Calibri" w:hAnsi="Calibri" w:cs="Times New Roman"/>
          <w:b/>
          <w:sz w:val="24"/>
          <w:szCs w:val="24"/>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
          <w:bCs/>
          <w:lang w:eastAsia="fr-FR"/>
        </w:rPr>
      </w:pPr>
      <w:r w:rsidRPr="00CA0D2E">
        <w:rPr>
          <w:rFonts w:ascii="Calibri" w:eastAsia="Times New Roman" w:hAnsi="Calibri" w:cs="Times New Roman"/>
          <w:bCs/>
          <w:lang w:eastAsia="fr-FR"/>
        </w:rPr>
        <w:t>[</w:t>
      </w:r>
      <w:proofErr w:type="gramStart"/>
      <w:r w:rsidRPr="00CA0D2E">
        <w:rPr>
          <w:rFonts w:ascii="Calibri" w:eastAsia="Times New Roman" w:hAnsi="Calibri" w:cs="Times New Roman"/>
          <w:bCs/>
          <w:lang w:eastAsia="fr-FR"/>
        </w:rPr>
        <w:t>…]Tu</w:t>
      </w:r>
      <w:proofErr w:type="gramEnd"/>
      <w:r w:rsidRPr="00CA0D2E">
        <w:rPr>
          <w:rFonts w:ascii="Calibri" w:eastAsia="Times New Roman" w:hAnsi="Calibri" w:cs="Times New Roman"/>
          <w:bCs/>
          <w:lang w:eastAsia="fr-FR"/>
        </w:rPr>
        <w:t xml:space="preserve"> as raison de te faire religieuse</w:t>
      </w:r>
      <w:r w:rsidRPr="00CA0D2E">
        <w:rPr>
          <w:rFonts w:ascii="Calibri" w:eastAsia="Times New Roman" w:hAnsi="Calibri" w:cs="Times New Roman"/>
          <w:b/>
          <w:bCs/>
          <w:lang w:eastAsia="fr-FR"/>
        </w:rPr>
        <w:t>.</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Vous me disiez non tout à l'heure.</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Ai-je dit non ? Cela est possible.</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Ainsi vous me le conseillez ?</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Ainsi tu ne crois à rien ?</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Lève la tête, Perdican ! quel est l'homme qui ne croit à rien ?</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Cs/>
          <w:lang w:eastAsia="fr-FR"/>
        </w:rPr>
      </w:pPr>
      <w:r w:rsidRPr="00CA0D2E">
        <w:rPr>
          <w:rFonts w:ascii="Calibri" w:eastAsia="Times New Roman" w:hAnsi="Calibri" w:cs="Times New Roman"/>
          <w:b/>
          <w:bCs/>
          <w:lang w:eastAsia="fr-FR"/>
        </w:rPr>
        <w:t xml:space="preserve">PERDICAN, </w:t>
      </w:r>
      <w:r w:rsidRPr="00CA0D2E">
        <w:rPr>
          <w:rFonts w:ascii="Calibri" w:eastAsia="Times New Roman" w:hAnsi="Calibri" w:cs="Times New Roman"/>
          <w:bCs/>
          <w:i/>
          <w:lang w:eastAsia="fr-FR"/>
        </w:rPr>
        <w:t>se levant.</w:t>
      </w:r>
    </w:p>
    <w:p w:rsidR="00CA0D2E" w:rsidRPr="00CA0D2E" w:rsidRDefault="00CA0D2E" w:rsidP="00CA0D2E">
      <w:pPr>
        <w:spacing w:after="0" w:line="240" w:lineRule="auto"/>
        <w:jc w:val="both"/>
        <w:rPr>
          <w:rFonts w:ascii="Calibri" w:eastAsia="Times New Roman" w:hAnsi="Calibri" w:cs="Times New Roman"/>
          <w:b/>
          <w:bCs/>
          <w:lang w:eastAsia="fr-FR"/>
        </w:rPr>
      </w:pPr>
      <w:r w:rsidRPr="00CA0D2E">
        <w:rPr>
          <w:rFonts w:ascii="Calibri" w:eastAsia="Times New Roman" w:hAnsi="Calibri" w:cs="Times New Roman"/>
          <w:bCs/>
          <w:lang w:eastAsia="fr-FR"/>
        </w:rPr>
        <w:t>En voilà un ; je ne crois pas à la vie immortelle. Ma sœur chérie, les religieuses t'ont donné leur expérience ; mais, crois-moi, ce n'est pas la tienne ; tu ne mourras pas sans aimer.</w:t>
      </w:r>
    </w:p>
    <w:p w:rsidR="00CA0D2E" w:rsidRPr="00CA0D2E" w:rsidRDefault="00CA0D2E" w:rsidP="00CA0D2E">
      <w:pPr>
        <w:suppressLineNumbers/>
        <w:spacing w:after="0" w:line="240" w:lineRule="auto"/>
        <w:jc w:val="both"/>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jc w:val="both"/>
        <w:rPr>
          <w:rFonts w:ascii="Calibri" w:eastAsia="Times New Roman" w:hAnsi="Calibri" w:cs="Times New Roman"/>
          <w:b/>
          <w:bCs/>
          <w:lang w:eastAsia="fr-FR"/>
        </w:rPr>
      </w:pPr>
      <w:r w:rsidRPr="00CA0D2E">
        <w:rPr>
          <w:rFonts w:ascii="Calibri" w:eastAsia="Times New Roman" w:hAnsi="Calibri" w:cs="Times New Roman"/>
          <w:bCs/>
          <w:lang w:eastAsia="fr-FR"/>
        </w:rPr>
        <w:t>Je veux aimer, mais je ne veux pas souffrir ; je veux aimer d'un amour éternel, et faire des serments qui ne se violent pas.</w:t>
      </w:r>
      <w:r w:rsidRPr="00CA0D2E">
        <w:rPr>
          <w:rFonts w:ascii="Calibri" w:eastAsia="Times New Roman" w:hAnsi="Calibri" w:cs="Times New Roman"/>
          <w:b/>
          <w:bCs/>
          <w:lang w:eastAsia="fr-FR"/>
        </w:rPr>
        <w:t xml:space="preserve"> </w:t>
      </w:r>
      <w:r w:rsidRPr="00CA0D2E">
        <w:rPr>
          <w:rFonts w:ascii="Calibri" w:eastAsia="Times New Roman" w:hAnsi="Calibri" w:cs="Times New Roman"/>
          <w:bCs/>
          <w:lang w:eastAsia="fr-FR"/>
        </w:rPr>
        <w:t>Voilà mon amant.</w:t>
      </w:r>
    </w:p>
    <w:p w:rsidR="00CA0D2E" w:rsidRPr="00CA0D2E" w:rsidRDefault="00CA0D2E" w:rsidP="00CA0D2E">
      <w:pPr>
        <w:spacing w:after="0" w:line="240" w:lineRule="auto"/>
        <w:jc w:val="right"/>
        <w:rPr>
          <w:rFonts w:ascii="Calibri" w:eastAsia="Times New Roman" w:hAnsi="Calibri" w:cs="Times New Roman"/>
          <w:bCs/>
          <w:i/>
          <w:lang w:eastAsia="fr-FR"/>
        </w:rPr>
      </w:pPr>
      <w:r w:rsidRPr="00CA0D2E">
        <w:rPr>
          <w:rFonts w:ascii="Calibri" w:eastAsia="Times New Roman" w:hAnsi="Calibri" w:cs="Times New Roman"/>
          <w:bCs/>
          <w:i/>
          <w:lang w:eastAsia="fr-FR"/>
        </w:rPr>
        <w:t>Elle montre son crucifix.</w:t>
      </w: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Cet amant-là n'exclut pas les autres.</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jc w:val="both"/>
        <w:rPr>
          <w:rFonts w:ascii="Calibri" w:eastAsia="Times New Roman" w:hAnsi="Calibri" w:cs="Times New Roman"/>
          <w:bCs/>
          <w:lang w:eastAsia="fr-FR"/>
        </w:rPr>
      </w:pPr>
      <w:r w:rsidRPr="00CA0D2E">
        <w:rPr>
          <w:rFonts w:ascii="Calibri" w:eastAsia="Times New Roman" w:hAnsi="Calibri" w:cs="Times New Roman"/>
          <w:bCs/>
          <w:lang w:eastAsia="fr-FR"/>
        </w:rPr>
        <w:t xml:space="preserve">Pour moi, du moins, il les exclura. Ne souriez pas, Perdican ! Il y a dix ans que je ne vous ai vu, et je pars demain. Dans dix autres années, si nous nous revoyons, nous en reparlerons. J'ai voulu ne pas rester dans votre souvenir comme une froide statue ; car l'insensibilité mène au point où j'en suis. Écoutez-moi ; retournez à la vie, et tant que vous serez heureux, tant que vous aimerez comme on peut aimer sur la terre, oubliez votre sœur Camille ; mais </w:t>
      </w:r>
      <w:proofErr w:type="gramStart"/>
      <w:r w:rsidRPr="00CA0D2E">
        <w:rPr>
          <w:rFonts w:ascii="Calibri" w:eastAsia="Times New Roman" w:hAnsi="Calibri" w:cs="Times New Roman"/>
          <w:bCs/>
          <w:lang w:eastAsia="fr-FR"/>
        </w:rPr>
        <w:t>s'il vous arrive jamais</w:t>
      </w:r>
      <w:proofErr w:type="gramEnd"/>
      <w:r w:rsidRPr="00CA0D2E">
        <w:rPr>
          <w:rFonts w:ascii="Calibri" w:eastAsia="Times New Roman" w:hAnsi="Calibri" w:cs="Times New Roman"/>
          <w:bCs/>
          <w:lang w:eastAsia="fr-FR"/>
        </w:rPr>
        <w:t xml:space="preserve"> d'être oublié ou d'oublier vous-même, si l'ange de l'espérance vous abandonne, lorsque vous serez seul avec le vide dans le cœur, pensez à moi qui prierai pour vous.</w:t>
      </w: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
          <w:bCs/>
          <w:lang w:eastAsia="fr-FR"/>
        </w:rPr>
      </w:pPr>
      <w:r w:rsidRPr="00CA0D2E">
        <w:rPr>
          <w:rFonts w:ascii="Calibri" w:eastAsia="Times New Roman" w:hAnsi="Calibri" w:cs="Times New Roman"/>
          <w:bCs/>
          <w:lang w:eastAsia="fr-FR"/>
        </w:rPr>
        <w:t>Tu es une orgueilleuse ; prends garde à toi.</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Pourquoi ?</w:t>
      </w: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Calibri" w:hAnsi="Calibri" w:cs="Times New Roman"/>
        </w:rPr>
      </w:pPr>
      <w:r w:rsidRPr="00CA0D2E">
        <w:rPr>
          <w:rFonts w:ascii="Calibri" w:eastAsia="Times New Roman" w:hAnsi="Calibri" w:cs="Times New Roman"/>
          <w:bCs/>
          <w:lang w:eastAsia="fr-FR"/>
        </w:rPr>
        <w:t>Tu as dix-huit ans, et tu ne crois pas à l'amour ?</w:t>
      </w:r>
      <w:r w:rsidRPr="00CA0D2E">
        <w:rPr>
          <w:rFonts w:ascii="Calibri" w:eastAsia="Calibri" w:hAnsi="Calibri" w:cs="Times New Roman"/>
        </w:rPr>
        <w:t xml:space="preserve"> </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CAMILLE</w:t>
      </w:r>
    </w:p>
    <w:p w:rsidR="00CA0D2E" w:rsidRPr="00CA0D2E" w:rsidRDefault="00CA0D2E" w:rsidP="00CA0D2E">
      <w:pPr>
        <w:spacing w:after="0" w:line="240" w:lineRule="auto"/>
        <w:jc w:val="both"/>
        <w:rPr>
          <w:rFonts w:ascii="Calibri" w:eastAsia="Times New Roman" w:hAnsi="Calibri" w:cs="Times New Roman"/>
          <w:bCs/>
          <w:lang w:eastAsia="fr-FR"/>
        </w:rPr>
      </w:pPr>
      <w:r w:rsidRPr="00CA0D2E">
        <w:rPr>
          <w:rFonts w:ascii="Calibri" w:eastAsia="Times New Roman" w:hAnsi="Calibri" w:cs="Times New Roman"/>
          <w:bCs/>
          <w:lang w:eastAsia="fr-FR"/>
        </w:rPr>
        <w:t xml:space="preserve">Y croyez-vous, vous qui parlez ? Vous voilà courbé près de moi avec des genoux qui se sont usés sur les tapis de vos maîtresses, et vous n'en savez plus le nom. Vous avez pleuré des larmes de joie et des larmes de désespoir ; mais vous saviez que l'eau des sources est plus constante que vos larmes, et qu'elle serait toujours là pour laver vos paupières gonflées. Vous faites votre métier de jeune homme, et vous souriez </w:t>
      </w:r>
      <w:r w:rsidRPr="00CA0D2E">
        <w:rPr>
          <w:rFonts w:ascii="Calibri" w:eastAsia="Times New Roman" w:hAnsi="Calibri" w:cs="Times New Roman"/>
          <w:bCs/>
          <w:lang w:eastAsia="fr-FR"/>
        </w:rPr>
        <w:lastRenderedPageBreak/>
        <w:t>quand on vous parle de femmes désolées ; vous ne croyez pas qu'on puisse mourir d'amour, vous qui vivez et qui avez aimé. Qu'est-ce donc que le monde ? Il me semble que vous devez cordialement mépriser les femmes qui vous prennent tel que vous êtes, et qui chassent leur dernier amant pour vous attirer dans leurs bras avec les baisers d'une autre sur les lèvres. Je vous demandais tout à l'heure si vous aviez aimé ; vous m'avez répondu comme un voyageur à qui l'on demanderait s'il a été en Italie ou en Allemagne, et qui dirait : Oui, j'y ai été ; puis qui penserait à aller en Suisse, ou dans le premier pays venu. Est-ce donc une monnaie que votre amour, pour qu'il puisse passer ainsi de mains en mains jusqu'à la mort ? Non, ce n'est pas même une monnaie ; car la plus mince pièce d'or vaut mieux que vous, et dans quelques mains qu'elle passe elle garde son effigie.</w:t>
      </w:r>
    </w:p>
    <w:p w:rsidR="00CA0D2E" w:rsidRPr="00CA0D2E" w:rsidRDefault="00CA0D2E" w:rsidP="00CA0D2E">
      <w:pPr>
        <w:suppressLineNumbers/>
        <w:spacing w:after="0" w:line="240" w:lineRule="auto"/>
        <w:rPr>
          <w:rFonts w:ascii="Calibri" w:eastAsia="Times New Roman" w:hAnsi="Calibri" w:cs="Times New Roman"/>
          <w:bCs/>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rPr>
          <w:rFonts w:ascii="Calibri" w:eastAsia="Times New Roman" w:hAnsi="Calibri" w:cs="Times New Roman"/>
          <w:bCs/>
          <w:lang w:eastAsia="fr-FR"/>
        </w:rPr>
      </w:pPr>
      <w:r w:rsidRPr="00CA0D2E">
        <w:rPr>
          <w:rFonts w:ascii="Calibri" w:eastAsia="Times New Roman" w:hAnsi="Calibri" w:cs="Times New Roman"/>
          <w:bCs/>
          <w:lang w:eastAsia="fr-FR"/>
        </w:rPr>
        <w:t>Que tu es belle, Camille, lorsque tes yeux s'animent !</w:t>
      </w:r>
    </w:p>
    <w:p w:rsidR="00CA0D2E" w:rsidRPr="00CA0D2E" w:rsidRDefault="00CA0D2E" w:rsidP="00CA0D2E">
      <w:pPr>
        <w:suppressLineNumbers/>
        <w:spacing w:after="0" w:line="240" w:lineRule="auto"/>
        <w:rPr>
          <w:rFonts w:ascii="Calibri" w:eastAsia="Times New Roman" w:hAnsi="Calibri" w:cs="Times New Roman"/>
          <w:b/>
          <w:lang w:eastAsia="fr-FR"/>
        </w:rPr>
      </w:pPr>
    </w:p>
    <w:p w:rsidR="00CA0D2E" w:rsidRPr="00CA0D2E" w:rsidRDefault="00CA0D2E" w:rsidP="00CA0D2E">
      <w:pPr>
        <w:spacing w:after="0"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CAMILLE</w:t>
      </w:r>
    </w:p>
    <w:p w:rsidR="00CA0D2E" w:rsidRPr="00CA0D2E" w:rsidRDefault="00CA0D2E" w:rsidP="00CA0D2E">
      <w:pPr>
        <w:spacing w:after="0" w:line="240" w:lineRule="auto"/>
        <w:rPr>
          <w:rFonts w:ascii="Calibri" w:eastAsia="Times New Roman" w:hAnsi="Calibri" w:cs="Times New Roman"/>
          <w:b/>
          <w:lang w:eastAsia="fr-FR"/>
        </w:rPr>
      </w:pPr>
      <w:r w:rsidRPr="00CA0D2E">
        <w:rPr>
          <w:rFonts w:ascii="Calibri" w:eastAsia="Times New Roman" w:hAnsi="Calibri" w:cs="Times New Roman"/>
          <w:lang w:eastAsia="fr-FR"/>
        </w:rPr>
        <w:t>Oui, je suis belle, je le sais. Les complimenteurs ne m'apprendront rien ; la froide nonne qui coupera mes cheveux pâlira peut-être de sa mutilation ; mais ils ne se changeront pas en bagues et en chaînes pour courir les boudoirs ; il n'en manquera pas un seul sur ma tête lorsque le fer y passera ; je ne veux qu'un coup de ciseau, et quand le prêtre qui me bénira me mettra au doigt l'anneau d'or de mon époux céleste, la mèche de cheveux que je lui donnerai pourra lui servir de manteau.</w:t>
      </w:r>
    </w:p>
    <w:p w:rsidR="00CA0D2E" w:rsidRPr="00CA0D2E" w:rsidRDefault="00CA0D2E" w:rsidP="00CA0D2E">
      <w:pPr>
        <w:suppressLineNumbers/>
        <w:spacing w:after="0" w:line="240" w:lineRule="auto"/>
        <w:rPr>
          <w:rFonts w:ascii="Calibri" w:eastAsia="Times New Roman" w:hAnsi="Calibri" w:cs="Times New Roman"/>
          <w:b/>
          <w:lang w:eastAsia="fr-FR"/>
        </w:rPr>
      </w:pPr>
    </w:p>
    <w:p w:rsidR="00CA0D2E" w:rsidRPr="00CA0D2E" w:rsidRDefault="00CA0D2E" w:rsidP="00CA0D2E">
      <w:pPr>
        <w:spacing w:after="0"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PERDICAN</w:t>
      </w:r>
    </w:p>
    <w:p w:rsidR="00CA0D2E" w:rsidRPr="00CA0D2E" w:rsidRDefault="00CA0D2E" w:rsidP="00CA0D2E">
      <w:pPr>
        <w:spacing w:after="0" w:line="240" w:lineRule="auto"/>
        <w:rPr>
          <w:rFonts w:ascii="Calibri" w:eastAsia="Times New Roman" w:hAnsi="Calibri" w:cs="Times New Roman"/>
          <w:lang w:eastAsia="fr-FR"/>
        </w:rPr>
      </w:pPr>
      <w:r w:rsidRPr="00CA0D2E">
        <w:rPr>
          <w:rFonts w:ascii="Calibri" w:eastAsia="Times New Roman" w:hAnsi="Calibri" w:cs="Times New Roman"/>
          <w:lang w:eastAsia="fr-FR"/>
        </w:rPr>
        <w:t>Tu es en colère, en vérité.</w:t>
      </w:r>
    </w:p>
    <w:p w:rsidR="00CA0D2E" w:rsidRPr="00CA0D2E" w:rsidRDefault="00CA0D2E" w:rsidP="00CA0D2E">
      <w:pPr>
        <w:suppressLineNumbers/>
        <w:spacing w:after="0" w:line="240" w:lineRule="auto"/>
        <w:rPr>
          <w:rFonts w:ascii="Calibri" w:eastAsia="Times New Roman" w:hAnsi="Calibri" w:cs="Times New Roman"/>
          <w:lang w:eastAsia="fr-FR"/>
        </w:rPr>
      </w:pPr>
    </w:p>
    <w:p w:rsidR="00CA0D2E" w:rsidRPr="00CA0D2E" w:rsidRDefault="00CA0D2E" w:rsidP="00CA0D2E">
      <w:pPr>
        <w:spacing w:after="0" w:line="240" w:lineRule="auto"/>
        <w:jc w:val="center"/>
        <w:rPr>
          <w:rFonts w:ascii="Calibri" w:eastAsia="Times New Roman" w:hAnsi="Calibri" w:cs="Times New Roman"/>
          <w:b/>
          <w:lang w:eastAsia="fr-FR"/>
        </w:rPr>
      </w:pPr>
      <w:r w:rsidRPr="00CA0D2E">
        <w:rPr>
          <w:rFonts w:ascii="Calibri" w:eastAsia="Times New Roman" w:hAnsi="Calibri" w:cs="Times New Roman"/>
          <w:b/>
          <w:lang w:eastAsia="fr-FR"/>
        </w:rPr>
        <w:t>CAMILLE</w:t>
      </w:r>
    </w:p>
    <w:p w:rsidR="00CA0D2E" w:rsidRPr="00CA0D2E" w:rsidRDefault="00CA0D2E" w:rsidP="00CA0D2E">
      <w:pPr>
        <w:spacing w:after="0" w:line="240" w:lineRule="auto"/>
        <w:rPr>
          <w:rFonts w:ascii="Calibri" w:eastAsia="Times New Roman" w:hAnsi="Calibri" w:cs="Times New Roman"/>
          <w:lang w:eastAsia="fr-FR"/>
        </w:rPr>
      </w:pPr>
      <w:r w:rsidRPr="00CA0D2E">
        <w:rPr>
          <w:rFonts w:ascii="Calibri" w:eastAsia="Times New Roman" w:hAnsi="Calibri" w:cs="Times New Roman"/>
          <w:lang w:eastAsia="fr-FR"/>
        </w:rPr>
        <w:t>J'ai eu tort de parler ; j'ai ma vie entière sur les lèvres. Ô Perdican ! ne raillez pas ; tout cela est triste à mourir.                                                                           […]</w:t>
      </w:r>
    </w:p>
    <w:p w:rsidR="00CA0D2E" w:rsidRPr="00CA0D2E" w:rsidRDefault="00CA0D2E" w:rsidP="00CA0D2E">
      <w:pPr>
        <w:suppressLineNumbers/>
        <w:spacing w:after="0" w:line="240" w:lineRule="auto"/>
        <w:rPr>
          <w:rFonts w:ascii="Calibri" w:eastAsia="Times New Roman" w:hAnsi="Calibri" w:cs="Times New Roman"/>
          <w:lang w:eastAsia="fr-FR"/>
        </w:rPr>
      </w:pPr>
    </w:p>
    <w:p w:rsidR="00CA0D2E" w:rsidRPr="00CA0D2E" w:rsidRDefault="00CA0D2E" w:rsidP="00CA0D2E">
      <w:pPr>
        <w:spacing w:after="0" w:line="240" w:lineRule="auto"/>
        <w:jc w:val="center"/>
        <w:rPr>
          <w:rFonts w:ascii="Calibri" w:eastAsia="Times New Roman" w:hAnsi="Calibri" w:cs="Times New Roman"/>
          <w:b/>
          <w:bCs/>
          <w:lang w:eastAsia="fr-FR"/>
        </w:rPr>
      </w:pPr>
      <w:r w:rsidRPr="00CA0D2E">
        <w:rPr>
          <w:rFonts w:ascii="Calibri" w:eastAsia="Times New Roman" w:hAnsi="Calibri" w:cs="Times New Roman"/>
          <w:b/>
          <w:bCs/>
          <w:lang w:eastAsia="fr-FR"/>
        </w:rPr>
        <w:t>PERDICAN</w:t>
      </w:r>
    </w:p>
    <w:p w:rsidR="00CA0D2E" w:rsidRPr="00CA0D2E" w:rsidRDefault="00CA0D2E" w:rsidP="00CA0D2E">
      <w:pPr>
        <w:spacing w:after="0" w:line="240" w:lineRule="auto"/>
        <w:jc w:val="both"/>
        <w:rPr>
          <w:rFonts w:ascii="Calibri" w:eastAsia="Times New Roman" w:hAnsi="Calibri" w:cs="Times New Roman"/>
          <w:b/>
          <w:bCs/>
          <w:lang w:eastAsia="fr-FR"/>
        </w:rPr>
      </w:pPr>
      <w:r w:rsidRPr="00CA0D2E">
        <w:rPr>
          <w:rFonts w:ascii="Calibri" w:eastAsia="Times New Roman" w:hAnsi="Calibri" w:cs="Times New Roman"/>
          <w:bCs/>
          <w:lang w:eastAsia="fr-FR"/>
        </w:rPr>
        <w:t>Sais-tu ce que c'est que des nonnes, malheureuse fille ? Elles qui te représentent l'amour des hommes comme un mensonge, savent-elles qu'il y a pis encore, le mensonge de l'amour divin ? Savent-elles que c'est un crime qu'elles font, de venir chuchoter à une vierge des paroles de femme ? Ah ! comme elles t'ont fait la leçon ! Comme j'avais prévu tout cela quand tu t'ès arrêtée devant le portrait de notre vieille tante ! Tu voulais partir sans me serrer la main ; tu ne voulais revoir ni ce bois, ni cette pauvre petite fontaine qui nous regarde tout en larmes ; tu reniais les jours de ton enfance ; et le masque de plâtre que les nonnes t'ont plaqué sur les joues me refusait un baiser de frère ; mais ton cœur a battu ; il a oublié sa leçon, lui qui ne sait pas lire, et tu es revenue t'asseoir sur l'herbe où nous voilà. Eh bien ! Camille, ces femmes ont bien parlé ; elles t'ont mise dans le vrai chemin ; il pourra m'en coûter le bonheur de ma vie ; mais dis-leur cela de ma part : le ciel n'est pas pour elles.</w:t>
      </w:r>
      <w:r w:rsidRPr="00CA0D2E">
        <w:rPr>
          <w:rFonts w:ascii="Calibri" w:eastAsia="Times New Roman" w:hAnsi="Calibri" w:cs="Times New Roman"/>
          <w:b/>
          <w:bCs/>
          <w:lang w:eastAsia="fr-FR"/>
        </w:rPr>
        <w:t xml:space="preserve"> </w:t>
      </w:r>
    </w:p>
    <w:p w:rsidR="00CA0D2E" w:rsidRPr="00CA0D2E" w:rsidRDefault="00CA0D2E" w:rsidP="00CA0D2E">
      <w:pPr>
        <w:suppressLineNumbers/>
        <w:spacing w:after="0" w:line="240" w:lineRule="auto"/>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Times New Roman" w:hAnsi="Calibri" w:cs="Times New Roman"/>
          <w:lang w:eastAsia="fr-FR"/>
        </w:rPr>
      </w:pPr>
      <w:r w:rsidRPr="00CA0D2E">
        <w:rPr>
          <w:rFonts w:ascii="Calibri" w:eastAsia="Times New Roman" w:hAnsi="Calibri" w:cs="Times New Roman"/>
          <w:b/>
          <w:bCs/>
          <w:lang w:eastAsia="fr-FR"/>
        </w:rPr>
        <w:t>CAMILLE</w:t>
      </w:r>
      <w:r w:rsidRPr="00CA0D2E">
        <w:rPr>
          <w:rFonts w:ascii="Calibri" w:eastAsia="Times New Roman" w:hAnsi="Calibri" w:cs="Times New Roman"/>
          <w:lang w:eastAsia="fr-FR"/>
        </w:rPr>
        <w:br/>
        <w:t>Ni pour moi, n'est-ce pas ?</w:t>
      </w:r>
    </w:p>
    <w:p w:rsidR="00CA0D2E" w:rsidRPr="00CA0D2E" w:rsidRDefault="00CA0D2E" w:rsidP="00CA0D2E">
      <w:pPr>
        <w:suppressLineNumbers/>
        <w:spacing w:after="0" w:line="240" w:lineRule="auto"/>
        <w:jc w:val="center"/>
        <w:rPr>
          <w:rFonts w:ascii="Calibri" w:eastAsia="Times New Roman" w:hAnsi="Calibri" w:cs="Times New Roman"/>
          <w:b/>
          <w:bCs/>
          <w:lang w:eastAsia="fr-FR"/>
        </w:rPr>
      </w:pPr>
    </w:p>
    <w:p w:rsidR="00CA0D2E" w:rsidRPr="00CA0D2E" w:rsidRDefault="00CA0D2E" w:rsidP="00CA0D2E">
      <w:pPr>
        <w:spacing w:after="0" w:line="240" w:lineRule="auto"/>
        <w:jc w:val="center"/>
        <w:rPr>
          <w:rFonts w:ascii="Calibri" w:eastAsia="Calibri" w:hAnsi="Calibri" w:cs="Times New Roman"/>
          <w:lang w:eastAsia="fr-FR"/>
        </w:rPr>
      </w:pPr>
      <w:r w:rsidRPr="00CA0D2E">
        <w:rPr>
          <w:rFonts w:ascii="Calibri" w:eastAsia="Calibri" w:hAnsi="Calibri" w:cs="Times New Roman"/>
          <w:b/>
          <w:bCs/>
          <w:lang w:eastAsia="fr-FR"/>
        </w:rPr>
        <w:t>PERDICAN</w:t>
      </w:r>
    </w:p>
    <w:p w:rsidR="00CA0D2E" w:rsidRPr="00CA0D2E" w:rsidRDefault="00CA0D2E" w:rsidP="00CA0D2E">
      <w:pPr>
        <w:spacing w:after="0" w:line="240" w:lineRule="auto"/>
        <w:jc w:val="both"/>
        <w:rPr>
          <w:rFonts w:ascii="Calibri" w:eastAsia="Calibri" w:hAnsi="Calibri" w:cs="Times New Roman"/>
          <w:lang w:eastAsia="fr-FR"/>
        </w:rPr>
      </w:pPr>
      <w:r w:rsidRPr="00CA0D2E">
        <w:rPr>
          <w:rFonts w:ascii="Calibri" w:eastAsia="Calibri" w:hAnsi="Calibri" w:cs="Times New Roman"/>
          <w:lang w:eastAsia="fr-FR"/>
        </w:rPr>
        <w:t>Adieu, Camille, retourne à ton couvent, et lorsqu'on te fera de ces récits hideux qui t'ont empoisonnée, réponds ce que je vais te dire : Tous les hommes sont menteurs, inconstants, faux, bavards, hypocrites, orgueilleux et lâches, méprisables et sensuels ; toutes les femmes sont perfides, artificieuses, vaniteuses, curieuses et dépravées ; le monde n'est qu'un égout sans fond où les phoques les plus informes rampent et se tordent sur des montagnes de fange ; mais il y a au monde une chose sainte et sublime, c'est l'union de deux de ces êtres si imparfaits et si affreux. On est souvent trompé en amour, souvent blessé et souvent malheureux ; mais on aime, et quand on est sur le bord de sa tombe, on se retourne pour regarder en arrière ; et on se dit : « J'ai souffert souvent, je me suis trompé quelquefois, mais j'ai aimé. C'est moi qui ai vécu, et non pas un être factice créé par mon orgueil et mon ennui. »</w:t>
      </w:r>
      <w:r w:rsidRPr="00CA0D2E">
        <w:rPr>
          <w:rFonts w:ascii="Calibri" w:eastAsia="Calibri" w:hAnsi="Calibri" w:cs="Times New Roman"/>
          <w:lang w:eastAsia="fr-FR"/>
        </w:rPr>
        <w:br/>
      </w:r>
    </w:p>
    <w:p w:rsidR="00CA0D2E" w:rsidRPr="00CA0D2E" w:rsidRDefault="00CA0D2E" w:rsidP="00CA0D2E">
      <w:pPr>
        <w:spacing w:after="0" w:line="240" w:lineRule="auto"/>
        <w:jc w:val="right"/>
        <w:rPr>
          <w:rFonts w:ascii="Calibri" w:eastAsia="Times New Roman" w:hAnsi="Calibri" w:cs="Times New Roman"/>
          <w:i/>
          <w:iCs/>
          <w:lang w:eastAsia="fr-FR"/>
        </w:rPr>
        <w:sectPr w:rsidR="00CA0D2E" w:rsidRPr="00CA0D2E" w:rsidSect="00CA0D2E">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60"/>
        </w:sectPr>
      </w:pPr>
      <w:r w:rsidRPr="00CA0D2E">
        <w:rPr>
          <w:rFonts w:ascii="Calibri" w:eastAsia="Times New Roman" w:hAnsi="Calibri" w:cs="Times New Roman"/>
          <w:i/>
          <w:iCs/>
          <w:lang w:eastAsia="fr-FR"/>
        </w:rPr>
        <w:t>Il sort.</w:t>
      </w:r>
    </w:p>
    <w:p w:rsidR="00CA0D2E" w:rsidRPr="00CA0D2E" w:rsidRDefault="00CA0D2E" w:rsidP="00787561">
      <w:pPr>
        <w:rPr>
          <w:rFonts w:ascii="Calibri" w:eastAsia="Calibri" w:hAnsi="Calibri" w:cs="Calibri"/>
          <w:b/>
          <w:bCs/>
          <w:sz w:val="24"/>
          <w:szCs w:val="24"/>
          <w:u w:val="single"/>
        </w:rPr>
      </w:pPr>
      <w:r w:rsidRPr="00CA0D2E">
        <w:rPr>
          <w:rFonts w:ascii="Calibri" w:eastAsia="Calibri" w:hAnsi="Calibri" w:cs="Calibri"/>
          <w:b/>
          <w:bCs/>
          <w:sz w:val="24"/>
          <w:szCs w:val="24"/>
          <w:u w:val="single"/>
        </w:rPr>
        <w:lastRenderedPageBreak/>
        <w:t xml:space="preserve">Objet d’étude : </w:t>
      </w:r>
      <w:r w:rsidRPr="00CA0D2E">
        <w:rPr>
          <w:rFonts w:ascii="Calibri" w:eastAsia="Calibri" w:hAnsi="Calibri" w:cs="Calibri"/>
          <w:b/>
          <w:bCs/>
          <w:sz w:val="24"/>
          <w:szCs w:val="24"/>
        </w:rPr>
        <w:t>Le texte théâtral et sa représentation du XII</w:t>
      </w:r>
      <w:r w:rsidRPr="00CA0D2E">
        <w:rPr>
          <w:rFonts w:ascii="Calibri" w:eastAsia="Calibri" w:hAnsi="Calibri" w:cs="Calibri"/>
          <w:b/>
          <w:bCs/>
          <w:sz w:val="24"/>
          <w:szCs w:val="24"/>
          <w:vertAlign w:val="superscript"/>
        </w:rPr>
        <w:t>ème</w:t>
      </w:r>
      <w:r w:rsidRPr="00CA0D2E">
        <w:rPr>
          <w:rFonts w:ascii="Calibri" w:eastAsia="Calibri" w:hAnsi="Calibri" w:cs="Calibri"/>
          <w:b/>
          <w:bCs/>
          <w:sz w:val="24"/>
          <w:szCs w:val="24"/>
        </w:rPr>
        <w:t xml:space="preserve"> siècle à nos jours.</w:t>
      </w:r>
    </w:p>
    <w:p w:rsidR="00CA0D2E" w:rsidRPr="00CA0D2E" w:rsidRDefault="00CA0D2E" w:rsidP="00787561">
      <w:pPr>
        <w:spacing w:after="0" w:line="240" w:lineRule="auto"/>
        <w:jc w:val="right"/>
        <w:rPr>
          <w:rFonts w:ascii="Calibri" w:eastAsia="Calibri" w:hAnsi="Calibri" w:cs="Times New Roman"/>
          <w:b/>
          <w:color w:val="002060"/>
          <w:sz w:val="24"/>
          <w:szCs w:val="24"/>
        </w:rPr>
      </w:pPr>
      <w:r w:rsidRPr="00CA0D2E">
        <w:rPr>
          <w:rFonts w:ascii="Calibri" w:eastAsia="Calibri" w:hAnsi="Calibri" w:cs="Times New Roman"/>
          <w:b/>
          <w:color w:val="002060"/>
          <w:sz w:val="24"/>
          <w:szCs w:val="24"/>
        </w:rPr>
        <w:t xml:space="preserve"> </w:t>
      </w:r>
      <w:r w:rsidRPr="00CA0D2E">
        <w:rPr>
          <w:rFonts w:ascii="Calibri" w:eastAsia="Calibri" w:hAnsi="Calibri" w:cs="Calibri"/>
          <w:b/>
          <w:bCs/>
          <w:sz w:val="24"/>
          <w:szCs w:val="24"/>
          <w:u w:val="single"/>
        </w:rPr>
        <w:t>Séquence</w:t>
      </w:r>
      <w:r w:rsidRPr="00CA0D2E">
        <w:rPr>
          <w:rFonts w:ascii="Calibri" w:eastAsia="Calibri" w:hAnsi="Calibri" w:cs="Calibri"/>
          <w:b/>
          <w:bCs/>
          <w:sz w:val="24"/>
          <w:szCs w:val="24"/>
        </w:rPr>
        <w:t xml:space="preserve">. </w:t>
      </w:r>
      <w:r w:rsidRPr="00CA0D2E">
        <w:rPr>
          <w:rFonts w:ascii="Calibri" w:eastAsia="Calibri" w:hAnsi="Calibri" w:cs="Calibri"/>
          <w:b/>
          <w:i/>
          <w:sz w:val="24"/>
          <w:szCs w:val="24"/>
        </w:rPr>
        <w:t>On ne badine pas avec l’amour</w:t>
      </w:r>
      <w:r w:rsidRPr="00CA0D2E">
        <w:rPr>
          <w:rFonts w:ascii="Calibri" w:eastAsia="Calibri" w:hAnsi="Calibri" w:cs="Calibri"/>
          <w:b/>
          <w:sz w:val="24"/>
          <w:szCs w:val="24"/>
        </w:rPr>
        <w:t xml:space="preserve"> d’Alfred de Musset (1834) </w:t>
      </w:r>
    </w:p>
    <w:p w:rsidR="00787561" w:rsidRDefault="00787561" w:rsidP="00787561">
      <w:pPr>
        <w:rPr>
          <w:rFonts w:ascii="Calibri" w:eastAsia="Calibri" w:hAnsi="Calibri" w:cs="Calibri"/>
          <w:b/>
          <w:sz w:val="24"/>
          <w:szCs w:val="24"/>
          <w:u w:val="single"/>
        </w:rPr>
        <w:sectPr w:rsidR="00787561" w:rsidSect="00787561">
          <w:type w:val="continuous"/>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81"/>
        </w:sectPr>
      </w:pPr>
    </w:p>
    <w:p w:rsidR="00CA0D2E" w:rsidRPr="00CA0D2E" w:rsidRDefault="00CA0D2E" w:rsidP="00787561">
      <w:pPr>
        <w:rPr>
          <w:rFonts w:ascii="Calibri" w:eastAsia="Calibri" w:hAnsi="Calibri" w:cs="Times New Roman"/>
          <w:b/>
          <w:sz w:val="24"/>
          <w:szCs w:val="24"/>
        </w:rPr>
      </w:pPr>
      <w:r w:rsidRPr="00CA0D2E">
        <w:rPr>
          <w:rFonts w:ascii="Calibri" w:eastAsia="Calibri" w:hAnsi="Calibri" w:cs="Calibri"/>
          <w:b/>
          <w:sz w:val="24"/>
          <w:szCs w:val="24"/>
          <w:u w:val="single"/>
        </w:rPr>
        <w:t>Texte 3</w:t>
      </w:r>
      <w:r w:rsidRPr="00CA0D2E">
        <w:rPr>
          <w:rFonts w:ascii="Calibri" w:eastAsia="Calibri" w:hAnsi="Calibri" w:cs="Calibri"/>
          <w:b/>
          <w:sz w:val="24"/>
          <w:szCs w:val="24"/>
        </w:rPr>
        <w:t>.</w:t>
      </w:r>
      <w:r w:rsidRPr="00CA0D2E">
        <w:rPr>
          <w:rFonts w:ascii="Calibri" w:eastAsia="Calibri" w:hAnsi="Calibri" w:cs="Calibri"/>
          <w:sz w:val="24"/>
          <w:szCs w:val="24"/>
        </w:rPr>
        <w:t xml:space="preserve"> </w:t>
      </w:r>
      <w:r w:rsidRPr="00CA0D2E">
        <w:rPr>
          <w:rFonts w:ascii="Calibri" w:eastAsia="Calibri" w:hAnsi="Calibri" w:cs="Times New Roman"/>
          <w:b/>
          <w:sz w:val="24"/>
          <w:szCs w:val="24"/>
        </w:rPr>
        <w:t>Acte III. Scène III.</w:t>
      </w:r>
    </w:p>
    <w:p w:rsidR="00CA0D2E" w:rsidRDefault="00CA0D2E" w:rsidP="00787561">
      <w:pPr>
        <w:suppressLineNumbers/>
        <w:spacing w:after="0" w:line="240" w:lineRule="auto"/>
        <w:jc w:val="center"/>
        <w:rPr>
          <w:rFonts w:ascii="Calibri" w:eastAsia="Calibri" w:hAnsi="Calibri" w:cs="Times New Roman"/>
          <w:i/>
        </w:rPr>
        <w:sectPr w:rsidR="00CA0D2E" w:rsidSect="00787561">
          <w:type w:val="continuous"/>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81"/>
        </w:sectPr>
      </w:pPr>
    </w:p>
    <w:p w:rsidR="00CA0D2E" w:rsidRPr="00CA0D2E" w:rsidRDefault="00CA0D2E" w:rsidP="00CA0D2E">
      <w:pPr>
        <w:spacing w:after="0" w:line="240" w:lineRule="auto"/>
        <w:jc w:val="center"/>
        <w:rPr>
          <w:rFonts w:ascii="Calibri" w:eastAsia="Calibri" w:hAnsi="Calibri" w:cs="Times New Roman"/>
          <w:i/>
        </w:rPr>
      </w:pPr>
      <w:r w:rsidRPr="00CA0D2E">
        <w:rPr>
          <w:rFonts w:ascii="Calibri" w:eastAsia="Calibri" w:hAnsi="Calibri" w:cs="Times New Roman"/>
          <w:i/>
        </w:rPr>
        <w:t>Le petit bois.</w:t>
      </w:r>
    </w:p>
    <w:p w:rsidR="00CA0D2E" w:rsidRPr="00CA0D2E" w:rsidRDefault="00CA0D2E" w:rsidP="00CA0D2E">
      <w:pPr>
        <w:spacing w:after="0" w:line="240" w:lineRule="auto"/>
        <w:jc w:val="center"/>
        <w:rPr>
          <w:rFonts w:ascii="Calibri" w:eastAsia="Calibri" w:hAnsi="Calibri" w:cs="Times New Roman"/>
          <w:i/>
        </w:rPr>
      </w:pPr>
      <w:r w:rsidRPr="00CA0D2E">
        <w:rPr>
          <w:rFonts w:ascii="Calibri" w:eastAsia="Calibri" w:hAnsi="Calibri" w:cs="Times New Roman"/>
          <w:i/>
        </w:rPr>
        <w:t>Entrent CAMILLE et LE PAYSAN.</w:t>
      </w:r>
    </w:p>
    <w:p w:rsidR="00CA0D2E" w:rsidRPr="00CA0D2E" w:rsidRDefault="00CA0D2E" w:rsidP="00787561">
      <w:pPr>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LE PAYSAN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Mademoiselle, je vais au château porter une lettre pour vous ; faut-il que je vous la donne, ou que je la remette à la cuisine, comme me l'a dit le seigneur Perdican ?</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CAMILLE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Donne-la-moi.</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LE PAYSAN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Si vous aimez mieux que je la porte au château, ce n'est pas la peine de m'attarder.</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CAMILLE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Je te dis de me la donner.</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LE PAYSAN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Ce qui vous plaira.</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right"/>
        <w:rPr>
          <w:rFonts w:ascii="Calibri" w:eastAsia="Calibri" w:hAnsi="Calibri" w:cs="Times New Roman"/>
          <w:i/>
        </w:rPr>
      </w:pPr>
      <w:r w:rsidRPr="00CA0D2E">
        <w:rPr>
          <w:rFonts w:ascii="Calibri" w:eastAsia="Calibri" w:hAnsi="Calibri" w:cs="Times New Roman"/>
          <w:i/>
        </w:rPr>
        <w:t>Il donne la lettre.</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CAMILLE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Tiens, voilà pour ta peine.</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LE PAYSAN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Grand merci ; je m'en vais, n'est-ce pas ?</w:t>
      </w:r>
    </w:p>
    <w:p w:rsidR="00CA0D2E" w:rsidRPr="00CA0D2E" w:rsidRDefault="00CA0D2E" w:rsidP="00CA0D2E">
      <w:pPr>
        <w:suppressLineNumbers/>
        <w:spacing w:after="0" w:line="240" w:lineRule="auto"/>
        <w:jc w:val="both"/>
        <w:rPr>
          <w:rFonts w:ascii="Calibri" w:eastAsia="Calibri" w:hAnsi="Calibri" w:cs="Times New Roman"/>
          <w:b/>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CAMILLE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Si tu veux.</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LE PAYSAN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Je m'en vais, je m'en vais.</w:t>
      </w:r>
    </w:p>
    <w:p w:rsidR="00CA0D2E" w:rsidRPr="00CA0D2E" w:rsidRDefault="00CA0D2E" w:rsidP="00CA0D2E">
      <w:pPr>
        <w:spacing w:after="0" w:line="240" w:lineRule="auto"/>
        <w:jc w:val="right"/>
        <w:rPr>
          <w:rFonts w:ascii="Calibri" w:eastAsia="Calibri" w:hAnsi="Calibri" w:cs="Times New Roman"/>
          <w:i/>
        </w:rPr>
      </w:pPr>
      <w:r w:rsidRPr="00CA0D2E">
        <w:rPr>
          <w:rFonts w:ascii="Calibri" w:eastAsia="Calibri" w:hAnsi="Calibri" w:cs="Times New Roman"/>
          <w:i/>
        </w:rPr>
        <w:t>Il sort.</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 xml:space="preserve">CAMILLE, </w:t>
      </w:r>
      <w:r w:rsidRPr="00CA0D2E">
        <w:rPr>
          <w:rFonts w:ascii="Calibri" w:eastAsia="Calibri" w:hAnsi="Calibri" w:cs="Times New Roman"/>
          <w:b/>
          <w:i/>
        </w:rPr>
        <w:t>lisant.</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Perdican me demande de lui dire adieu, avant de partir, près de la petite fontaine où je l'ai fait venir hier. Que peut-il avoir à me dire ? Voilà justement la fontaine, et je suis toute portée. Dois-je accorder ce second rendez-vous ? Ah ! (Elle se cache derrière un arbre</w:t>
      </w:r>
      <w:proofErr w:type="gramStart"/>
      <w:r w:rsidRPr="00CA0D2E">
        <w:rPr>
          <w:rFonts w:ascii="Calibri" w:eastAsia="Calibri" w:hAnsi="Calibri" w:cs="Times New Roman"/>
        </w:rPr>
        <w:t>. )</w:t>
      </w:r>
      <w:proofErr w:type="gramEnd"/>
      <w:r w:rsidRPr="00CA0D2E">
        <w:rPr>
          <w:rFonts w:ascii="Calibri" w:eastAsia="Calibri" w:hAnsi="Calibri" w:cs="Times New Roman"/>
        </w:rPr>
        <w:t xml:space="preserve"> Voilà Perdican qui approche avec Rosette, ma </w:t>
      </w:r>
      <w:proofErr w:type="spellStart"/>
      <w:r w:rsidRPr="00CA0D2E">
        <w:rPr>
          <w:rFonts w:ascii="Calibri" w:eastAsia="Calibri" w:hAnsi="Calibri" w:cs="Times New Roman"/>
        </w:rPr>
        <w:t>soeur</w:t>
      </w:r>
      <w:proofErr w:type="spellEnd"/>
      <w:r w:rsidRPr="00CA0D2E">
        <w:rPr>
          <w:rFonts w:ascii="Calibri" w:eastAsia="Calibri" w:hAnsi="Calibri" w:cs="Times New Roman"/>
        </w:rPr>
        <w:t xml:space="preserve"> de lait. Je suppose qu'il va la quitter ; je suis bien aise de ne pas avoir l'air d'arriver la première.</w:t>
      </w:r>
    </w:p>
    <w:p w:rsidR="00CA0D2E" w:rsidRPr="00CA0D2E" w:rsidRDefault="00CA0D2E" w:rsidP="00CA0D2E">
      <w:pPr>
        <w:suppressLineNumbers/>
        <w:spacing w:after="0" w:line="240" w:lineRule="auto"/>
        <w:jc w:val="both"/>
        <w:rPr>
          <w:rFonts w:ascii="Calibri" w:eastAsia="Calibri" w:hAnsi="Calibri" w:cs="Times New Roman"/>
          <w:i/>
        </w:rPr>
      </w:pPr>
    </w:p>
    <w:p w:rsidR="00CA0D2E" w:rsidRPr="00CA0D2E" w:rsidRDefault="00CA0D2E" w:rsidP="00CA0D2E">
      <w:pPr>
        <w:spacing w:after="0" w:line="240" w:lineRule="auto"/>
        <w:jc w:val="both"/>
        <w:rPr>
          <w:rFonts w:ascii="Calibri" w:eastAsia="Calibri" w:hAnsi="Calibri" w:cs="Times New Roman"/>
          <w:i/>
        </w:rPr>
      </w:pPr>
      <w:r w:rsidRPr="00CA0D2E">
        <w:rPr>
          <w:rFonts w:ascii="Calibri" w:eastAsia="Calibri" w:hAnsi="Calibri" w:cs="Times New Roman"/>
          <w:i/>
        </w:rPr>
        <w:t>Entrent Perdican et Rosette, qui s'assoient.</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 xml:space="preserve">CAMILLE, </w:t>
      </w:r>
      <w:r w:rsidRPr="00CA0D2E">
        <w:rPr>
          <w:rFonts w:ascii="Calibri" w:eastAsia="Calibri" w:hAnsi="Calibri" w:cs="Times New Roman"/>
          <w:b/>
          <w:i/>
        </w:rPr>
        <w:t>cachée, à part.</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Que veut dire cela ? Il la fait asseoir près de lui ? Me demande-t-il un rendez-vous pour y venir causer avec une autre ? Je suis curieuse de savoir ce qu'il lui dit.</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 xml:space="preserve">PERDICAN, </w:t>
      </w:r>
      <w:r w:rsidRPr="00CA0D2E">
        <w:rPr>
          <w:rFonts w:ascii="Calibri" w:eastAsia="Calibri" w:hAnsi="Calibri" w:cs="Times New Roman"/>
          <w:b/>
          <w:i/>
        </w:rPr>
        <w:t>à haute voix, de manière que Camille l'entende.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lastRenderedPageBreak/>
        <w:t>Je t'aime, Rosette ! toi seule au monde tu n'as rien oublié de nos beaux jours passés ; toi seule tu te souviens de la vie qui n'est plus ; prends ta part de ma vie nouvelle ; donne-moi ton cœur, chère enfant ; voilà le gage de notre amour.</w:t>
      </w:r>
    </w:p>
    <w:p w:rsidR="00CA0D2E" w:rsidRPr="00CA0D2E" w:rsidRDefault="00CA0D2E" w:rsidP="00CA0D2E">
      <w:pPr>
        <w:suppressLineNumbers/>
        <w:spacing w:after="0" w:line="240" w:lineRule="auto"/>
        <w:jc w:val="both"/>
        <w:rPr>
          <w:rFonts w:ascii="Calibri" w:eastAsia="Calibri" w:hAnsi="Calibri" w:cs="Times New Roman"/>
          <w:i/>
        </w:rPr>
      </w:pPr>
    </w:p>
    <w:p w:rsidR="00CA0D2E" w:rsidRPr="00CA0D2E" w:rsidRDefault="00CA0D2E" w:rsidP="00CA0D2E">
      <w:pPr>
        <w:spacing w:after="0" w:line="240" w:lineRule="auto"/>
        <w:jc w:val="right"/>
        <w:rPr>
          <w:rFonts w:ascii="Calibri" w:eastAsia="Calibri" w:hAnsi="Calibri" w:cs="Times New Roman"/>
        </w:rPr>
      </w:pPr>
      <w:r w:rsidRPr="00CA0D2E">
        <w:rPr>
          <w:rFonts w:ascii="Calibri" w:eastAsia="Calibri" w:hAnsi="Calibri" w:cs="Times New Roman"/>
          <w:i/>
        </w:rPr>
        <w:t>Il lui pose sa chaîne sur le cou.</w:t>
      </w: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ROSETTE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Vous me donnez votre chaîne d'or ?</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PERDICAN</w:t>
      </w:r>
    </w:p>
    <w:p w:rsidR="00CA0D2E" w:rsidRPr="00CA0D2E" w:rsidRDefault="00CA0D2E" w:rsidP="00CA0D2E">
      <w:pPr>
        <w:spacing w:after="0" w:line="240" w:lineRule="auto"/>
        <w:jc w:val="both"/>
        <w:rPr>
          <w:rFonts w:ascii="Calibri" w:eastAsia="Calibri" w:hAnsi="Calibri" w:cs="Times New Roman"/>
          <w:i/>
        </w:rPr>
      </w:pPr>
      <w:r w:rsidRPr="00CA0D2E">
        <w:rPr>
          <w:rFonts w:ascii="Calibri" w:eastAsia="Calibri" w:hAnsi="Calibri" w:cs="Times New Roman"/>
        </w:rPr>
        <w:t xml:space="preserve">Regarde à présent cette bague. Lève-toi, et approchons-nous de cette fontaine. Nous vois-tu tous les deux, dans la source, appuyés l'un sur l'autre ? Vois-tu tes beaux yeux près des miens, ta main dans la mienne ? Regarde tout cela s'effacer. </w:t>
      </w:r>
    </w:p>
    <w:p w:rsidR="00CA0D2E" w:rsidRPr="00CA0D2E" w:rsidRDefault="00CA0D2E" w:rsidP="00CA0D2E">
      <w:pPr>
        <w:spacing w:after="0" w:line="240" w:lineRule="auto"/>
        <w:jc w:val="right"/>
        <w:rPr>
          <w:rFonts w:ascii="Calibri" w:eastAsia="Calibri" w:hAnsi="Calibri" w:cs="Times New Roman"/>
          <w:i/>
        </w:rPr>
      </w:pPr>
      <w:r w:rsidRPr="00CA0D2E">
        <w:rPr>
          <w:rFonts w:ascii="Calibri" w:eastAsia="Calibri" w:hAnsi="Calibri" w:cs="Times New Roman"/>
          <w:i/>
        </w:rPr>
        <w:t>Il jette sa bague dans l'eau.</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Regarde comme notre image a disparu ; la voilà qui revient peu à peu ; l'eau qui s'était troublée reprend son équilibre ; elle tremble encore ; de grands cercles noirs courent à sa surface ; patience, nous reparaissons ; déjà je distingue de nouveau tes bras enlacés dans les miens ; encore une minute, et il n'y aura plus une ride sur ton joli visage ; regarde ! c'était une bague que m'avait donnée Camille.</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 xml:space="preserve">CAMILLE, </w:t>
      </w:r>
      <w:r w:rsidRPr="00CA0D2E">
        <w:rPr>
          <w:rFonts w:ascii="Calibri" w:eastAsia="Calibri" w:hAnsi="Calibri" w:cs="Times New Roman"/>
          <w:b/>
          <w:i/>
        </w:rPr>
        <w:t>à part.</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Il a jeté ma bague dans l'eau.</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PERDICAN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Sais-tu ce que c'est que l'amour, Rosette ? Écoute ! le vent se tait ; la pluie du matin roule en perles sur les feuilles séchées que le soleil ranime. Par la lumière du ciel, par le soleil que voilà, je t'aime ! Tu veux bien de moi, n'est-ce pas ? On n'a pas flétri ta jeunesse ? on n'a pas infiltré dans ton sang vermeil les restes d'un sang affadi ? Tu ne veux pas te faire religieuse ; te voilà jeune et belle dans les bras d’un jeune homme ; ô Rosette, Rosette ! sais-tu ce que c'est que l'amour ?</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ROSETTE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Hélas ! monsieur le docteur, je vous aimerai comme je pourrai.</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PERDICAN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Oui, comme tu pourras ; et tu m'aimeras mieux, tout docteur que je suis et toute paysanne que tu es, que ces pâles statues fabriquées par les nonnes, qui ont la tête à la place du cœur, et qui sortent des cloîtres pour venir répandre dans la vie l'atmosphère humide de leurs cellules ; tu ne sais rien ; tu ne lirais pas dans un livre la prière que ta mère t'apprend, comme elle l'a apprise de sa mère ; tu ne comprends même pas le sens des paroles que tu répètes, quand tu t'agenouilles au pied de ton lit ; mais tu comprends bien que tu pries, et c'est tout ce qu'il faut à Dieu.</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ROSETTE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Comme vous me parlez, monseigneur !</w: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CA0D2E" w:rsidP="00CA0D2E">
      <w:pPr>
        <w:spacing w:after="0" w:line="240" w:lineRule="auto"/>
        <w:jc w:val="center"/>
        <w:rPr>
          <w:rFonts w:ascii="Calibri" w:eastAsia="Calibri" w:hAnsi="Calibri" w:cs="Times New Roman"/>
          <w:b/>
        </w:rPr>
      </w:pPr>
      <w:r w:rsidRPr="00CA0D2E">
        <w:rPr>
          <w:rFonts w:ascii="Calibri" w:eastAsia="Calibri" w:hAnsi="Calibri" w:cs="Times New Roman"/>
          <w:b/>
        </w:rPr>
        <w:t>PERDICAN</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Tu ne sais pas lire ; mais tu sais ce que disent ces bois et ces prairies, ces tièdes rivières, ces beaux champs couverts de moissons, toute cette nature splendide de jeunesse. Tu reconnais tous ces milliers de frères, et moi pour l'un d'entre eux ; lève-toi, tu seras ma femme, et nous prendrons racine ensemble dans la sève du monde tout-puissant.</w:t>
      </w:r>
    </w:p>
    <w:p w:rsidR="00CA0D2E" w:rsidRPr="00CA0D2E" w:rsidRDefault="00CA0D2E" w:rsidP="00CA0D2E">
      <w:pPr>
        <w:suppressLineNumbers/>
        <w:spacing w:after="0" w:line="240" w:lineRule="auto"/>
        <w:jc w:val="both"/>
        <w:rPr>
          <w:rFonts w:ascii="Calibri" w:eastAsia="Calibri" w:hAnsi="Calibri" w:cs="Times New Roman"/>
          <w:i/>
        </w:rPr>
      </w:pPr>
    </w:p>
    <w:p w:rsidR="00CA0D2E" w:rsidRPr="00CA0D2E" w:rsidRDefault="00CA0D2E" w:rsidP="00CA0D2E">
      <w:pPr>
        <w:spacing w:after="0" w:line="240" w:lineRule="auto"/>
        <w:jc w:val="right"/>
        <w:rPr>
          <w:rFonts w:ascii="Calibri" w:eastAsia="Calibri" w:hAnsi="Calibri" w:cs="Times New Roman"/>
          <w:i/>
        </w:rPr>
      </w:pPr>
      <w:r w:rsidRPr="00CA0D2E">
        <w:rPr>
          <w:rFonts w:ascii="Calibri" w:eastAsia="Calibri" w:hAnsi="Calibri" w:cs="Times New Roman"/>
          <w:i/>
        </w:rPr>
        <w:t>Il sort avec Rosette.</w:t>
      </w:r>
    </w:p>
    <w:p w:rsidR="00CA0D2E" w:rsidRPr="00CA0D2E" w:rsidRDefault="00CA0D2E" w:rsidP="00CA0D2E">
      <w:pPr>
        <w:suppressLineNumbers/>
        <w:spacing w:after="0" w:line="240" w:lineRule="auto"/>
        <w:rPr>
          <w:rFonts w:ascii="Calibri" w:eastAsia="Times New Roman" w:hAnsi="Calibri" w:cs="Calibri"/>
          <w:sz w:val="20"/>
          <w:szCs w:val="20"/>
          <w:u w:val="single"/>
          <w:lang w:eastAsia="fr-FR"/>
        </w:rPr>
      </w:pPr>
    </w:p>
    <w:p w:rsidR="00CA0D2E" w:rsidRDefault="00CA0D2E" w:rsidP="00CA0D2E">
      <w:pPr>
        <w:rPr>
          <w:lang w:eastAsia="fr-FR"/>
        </w:rPr>
        <w:sectPr w:rsidR="00CA0D2E" w:rsidSect="00787561">
          <w:type w:val="continuous"/>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81"/>
        </w:sectPr>
      </w:pPr>
    </w:p>
    <w:p w:rsidR="00787561" w:rsidRPr="00787561" w:rsidRDefault="00787561" w:rsidP="00787561">
      <w:pPr>
        <w:suppressLineNumbers/>
        <w:rPr>
          <w:rFonts w:ascii="Calibri" w:eastAsia="Calibri" w:hAnsi="Calibri" w:cs="Calibri"/>
          <w:b/>
          <w:bCs/>
          <w:sz w:val="24"/>
          <w:szCs w:val="24"/>
          <w:u w:val="single"/>
        </w:rPr>
      </w:pPr>
      <w:r w:rsidRPr="00787561">
        <w:rPr>
          <w:rFonts w:ascii="Calibri" w:eastAsia="Calibri" w:hAnsi="Calibri" w:cs="Calibri"/>
          <w:b/>
          <w:bCs/>
          <w:sz w:val="24"/>
          <w:szCs w:val="24"/>
          <w:u w:val="single"/>
        </w:rPr>
        <w:lastRenderedPageBreak/>
        <w:t xml:space="preserve">Objet d’étude : </w:t>
      </w:r>
      <w:r w:rsidRPr="00787561">
        <w:rPr>
          <w:rFonts w:ascii="Calibri" w:eastAsia="Calibri" w:hAnsi="Calibri" w:cs="Calibri"/>
          <w:b/>
          <w:bCs/>
          <w:sz w:val="24"/>
          <w:szCs w:val="24"/>
        </w:rPr>
        <w:t>Le texte théâtral et sa représentation du XII</w:t>
      </w:r>
      <w:r w:rsidRPr="00787561">
        <w:rPr>
          <w:rFonts w:ascii="Calibri" w:eastAsia="Calibri" w:hAnsi="Calibri" w:cs="Calibri"/>
          <w:b/>
          <w:bCs/>
          <w:sz w:val="24"/>
          <w:szCs w:val="24"/>
          <w:vertAlign w:val="superscript"/>
        </w:rPr>
        <w:t>ème</w:t>
      </w:r>
      <w:r w:rsidRPr="00787561">
        <w:rPr>
          <w:rFonts w:ascii="Calibri" w:eastAsia="Calibri" w:hAnsi="Calibri" w:cs="Calibri"/>
          <w:b/>
          <w:bCs/>
          <w:sz w:val="24"/>
          <w:szCs w:val="24"/>
        </w:rPr>
        <w:t xml:space="preserve"> siècle à nos jours.</w:t>
      </w:r>
    </w:p>
    <w:p w:rsidR="00787561" w:rsidRPr="00787561" w:rsidRDefault="00787561" w:rsidP="00787561">
      <w:pPr>
        <w:suppressLineNumbers/>
        <w:spacing w:after="0" w:line="240" w:lineRule="auto"/>
        <w:jc w:val="right"/>
        <w:rPr>
          <w:rFonts w:ascii="Calibri" w:eastAsia="Calibri" w:hAnsi="Calibri" w:cs="Times New Roman"/>
          <w:b/>
          <w:color w:val="002060"/>
          <w:sz w:val="24"/>
          <w:szCs w:val="24"/>
        </w:rPr>
      </w:pPr>
      <w:r w:rsidRPr="00787561">
        <w:rPr>
          <w:rFonts w:ascii="Calibri" w:eastAsia="Calibri" w:hAnsi="Calibri" w:cs="Times New Roman"/>
          <w:b/>
          <w:color w:val="002060"/>
          <w:sz w:val="24"/>
          <w:szCs w:val="24"/>
        </w:rPr>
        <w:t xml:space="preserve"> </w:t>
      </w:r>
      <w:r w:rsidRPr="00787561">
        <w:rPr>
          <w:rFonts w:ascii="Calibri" w:eastAsia="Calibri" w:hAnsi="Calibri" w:cs="Calibri"/>
          <w:b/>
          <w:bCs/>
          <w:sz w:val="24"/>
          <w:szCs w:val="24"/>
          <w:u w:val="single"/>
        </w:rPr>
        <w:t>Séquence</w:t>
      </w:r>
      <w:r w:rsidRPr="00787561">
        <w:rPr>
          <w:rFonts w:ascii="Calibri" w:eastAsia="Calibri" w:hAnsi="Calibri" w:cs="Calibri"/>
          <w:b/>
          <w:bCs/>
          <w:sz w:val="24"/>
          <w:szCs w:val="24"/>
        </w:rPr>
        <w:t xml:space="preserve">. </w:t>
      </w:r>
      <w:r w:rsidRPr="00787561">
        <w:rPr>
          <w:rFonts w:ascii="Calibri" w:eastAsia="Calibri" w:hAnsi="Calibri" w:cs="Calibri"/>
          <w:b/>
          <w:i/>
          <w:sz w:val="24"/>
          <w:szCs w:val="24"/>
        </w:rPr>
        <w:t>On ne badine pas avec l’amour</w:t>
      </w:r>
      <w:r w:rsidRPr="00787561">
        <w:rPr>
          <w:rFonts w:ascii="Calibri" w:eastAsia="Calibri" w:hAnsi="Calibri" w:cs="Calibri"/>
          <w:b/>
          <w:sz w:val="24"/>
          <w:szCs w:val="24"/>
        </w:rPr>
        <w:t xml:space="preserve"> d’Alfred de Musset (1834) </w:t>
      </w:r>
    </w:p>
    <w:p w:rsidR="00787561" w:rsidRPr="00787561" w:rsidRDefault="00787561" w:rsidP="00787561">
      <w:pPr>
        <w:suppressLineNumbers/>
        <w:rPr>
          <w:rFonts w:ascii="Calibri" w:eastAsia="Calibri" w:hAnsi="Calibri" w:cs="Times New Roman"/>
          <w:b/>
          <w:sz w:val="24"/>
          <w:szCs w:val="24"/>
        </w:rPr>
      </w:pPr>
      <w:r w:rsidRPr="00787561">
        <w:rPr>
          <w:rFonts w:ascii="Calibri" w:eastAsia="Calibri" w:hAnsi="Calibri" w:cs="Calibri"/>
          <w:b/>
          <w:sz w:val="24"/>
          <w:szCs w:val="24"/>
          <w:u w:val="single"/>
        </w:rPr>
        <w:t>Texte 4</w:t>
      </w:r>
      <w:r w:rsidRPr="00787561">
        <w:rPr>
          <w:rFonts w:ascii="Calibri" w:eastAsia="Calibri" w:hAnsi="Calibri" w:cs="Calibri"/>
          <w:b/>
          <w:sz w:val="24"/>
          <w:szCs w:val="24"/>
        </w:rPr>
        <w:t>.</w:t>
      </w:r>
      <w:r w:rsidRPr="00787561">
        <w:rPr>
          <w:rFonts w:ascii="Calibri" w:eastAsia="Calibri" w:hAnsi="Calibri" w:cs="Calibri"/>
          <w:sz w:val="24"/>
          <w:szCs w:val="24"/>
        </w:rPr>
        <w:t xml:space="preserve"> </w:t>
      </w:r>
      <w:r w:rsidRPr="00787561">
        <w:rPr>
          <w:rFonts w:ascii="Calibri" w:eastAsia="Calibri" w:hAnsi="Calibri" w:cs="Times New Roman"/>
          <w:b/>
          <w:sz w:val="24"/>
          <w:szCs w:val="24"/>
        </w:rPr>
        <w:t xml:space="preserve">Acte III. Scène VIII. </w:t>
      </w:r>
    </w:p>
    <w:p w:rsidR="00787561" w:rsidRDefault="00787561" w:rsidP="00787561">
      <w:pPr>
        <w:suppressLineNumbers/>
        <w:spacing w:after="0" w:line="240" w:lineRule="auto"/>
        <w:jc w:val="center"/>
        <w:rPr>
          <w:rFonts w:ascii="Calibri" w:eastAsia="Calibri" w:hAnsi="Calibri" w:cs="Times New Roman"/>
          <w:i/>
          <w:lang w:eastAsia="fr-FR"/>
        </w:rPr>
        <w:sectPr w:rsidR="00787561" w:rsidSect="00787561">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rsidR="00787561" w:rsidRPr="00787561" w:rsidRDefault="00787561" w:rsidP="00787561">
      <w:pPr>
        <w:suppressLineNumbers/>
        <w:spacing w:after="0" w:line="240" w:lineRule="auto"/>
        <w:jc w:val="center"/>
        <w:rPr>
          <w:rFonts w:ascii="Calibri" w:eastAsia="Calibri" w:hAnsi="Calibri" w:cs="Times New Roman"/>
          <w:i/>
          <w:lang w:eastAsia="fr-FR"/>
        </w:rPr>
      </w:pPr>
      <w:r w:rsidRPr="00787561">
        <w:rPr>
          <w:rFonts w:ascii="Calibri" w:eastAsia="Calibri" w:hAnsi="Calibri" w:cs="Times New Roman"/>
          <w:i/>
          <w:lang w:eastAsia="fr-FR"/>
        </w:rPr>
        <w:t>Un oratoire.</w:t>
      </w:r>
    </w:p>
    <w:p w:rsidR="00787561" w:rsidRPr="00787561" w:rsidRDefault="00787561" w:rsidP="00787561">
      <w:pPr>
        <w:spacing w:after="0" w:line="240" w:lineRule="auto"/>
        <w:jc w:val="center"/>
        <w:rPr>
          <w:rFonts w:ascii="Calibri" w:eastAsia="Calibri" w:hAnsi="Calibri" w:cs="Times New Roman"/>
          <w:i/>
          <w:lang w:eastAsia="fr-FR"/>
        </w:rPr>
      </w:pPr>
      <w:r w:rsidRPr="00787561">
        <w:rPr>
          <w:rFonts w:ascii="Calibri" w:eastAsia="Calibri" w:hAnsi="Calibri" w:cs="Times New Roman"/>
          <w:i/>
          <w:lang w:eastAsia="fr-FR"/>
        </w:rPr>
        <w:t>Entre</w:t>
      </w:r>
      <w:r w:rsidRPr="00787561">
        <w:rPr>
          <w:rFonts w:ascii="Calibri" w:eastAsia="Calibri" w:hAnsi="Calibri" w:cs="Times New Roman"/>
          <w:lang w:eastAsia="fr-FR"/>
        </w:rPr>
        <w:t xml:space="preserve"> </w:t>
      </w:r>
      <w:r w:rsidRPr="00787561">
        <w:rPr>
          <w:rFonts w:ascii="Calibri" w:eastAsia="Calibri" w:hAnsi="Calibri" w:cs="Times New Roman"/>
          <w:b/>
          <w:lang w:eastAsia="fr-FR"/>
        </w:rPr>
        <w:t>CAMILLE</w:t>
      </w:r>
      <w:r w:rsidRPr="00787561">
        <w:rPr>
          <w:rFonts w:ascii="Calibri" w:eastAsia="Calibri" w:hAnsi="Calibri" w:cs="Times New Roman"/>
          <w:lang w:eastAsia="fr-FR"/>
        </w:rPr>
        <w:t xml:space="preserve"> ; </w:t>
      </w:r>
      <w:r w:rsidRPr="00787561">
        <w:rPr>
          <w:rFonts w:ascii="Calibri" w:eastAsia="Calibri" w:hAnsi="Calibri" w:cs="Times New Roman"/>
          <w:i/>
          <w:lang w:eastAsia="fr-FR"/>
        </w:rPr>
        <w:t>elle se jette au pied de l'autel</w:t>
      </w:r>
      <w:r w:rsidRPr="00787561">
        <w:rPr>
          <w:rFonts w:ascii="Calibri" w:eastAsia="Calibri" w:hAnsi="Calibri" w:cs="Times New Roman"/>
          <w:lang w:eastAsia="fr-FR"/>
        </w:rPr>
        <w:t>.</w:t>
      </w:r>
    </w:p>
    <w:p w:rsidR="00787561" w:rsidRPr="00787561" w:rsidRDefault="00787561" w:rsidP="00787561">
      <w:pPr>
        <w:spacing w:after="0" w:line="240" w:lineRule="auto"/>
        <w:jc w:val="both"/>
        <w:rPr>
          <w:rFonts w:ascii="Calibri" w:eastAsia="Calibri" w:hAnsi="Calibri" w:cs="Times New Roman"/>
          <w:lang w:eastAsia="fr-FR"/>
        </w:rPr>
      </w:pPr>
    </w:p>
    <w:p w:rsidR="00787561" w:rsidRPr="00787561" w:rsidRDefault="00787561" w:rsidP="00787561">
      <w:pPr>
        <w:spacing w:after="0" w:line="240" w:lineRule="auto"/>
        <w:jc w:val="both"/>
        <w:rPr>
          <w:rFonts w:ascii="Calibri" w:eastAsia="Calibri" w:hAnsi="Calibri" w:cs="Times New Roman"/>
          <w:lang w:eastAsia="fr-FR"/>
        </w:rPr>
      </w:pPr>
      <w:r w:rsidRPr="00787561">
        <w:rPr>
          <w:rFonts w:ascii="Calibri" w:eastAsia="Calibri" w:hAnsi="Calibri" w:cs="Times New Roman"/>
          <w:lang w:eastAsia="fr-FR"/>
        </w:rPr>
        <w:t>M'avez-vous abandonnée, ô mon Dieu ? Vous le savez, lorsque je suis venue, j'avais juré de vous être fidèle, quand j'ai refusé de devenir l'épouse d'un autre que vous, j'ai cru parler sincèrement devant vous et ma conscience ; vous le savez, mon père, ne voulez-vous donc plus de moi ? Oh ! pourquoi faites-vous mentir la vérité elle-même ? Pourquoi suis-je si faible ? Ah ! malheureuse, je ne puis plus prier !</w:t>
      </w:r>
    </w:p>
    <w:p w:rsidR="00787561" w:rsidRPr="00787561" w:rsidRDefault="00787561" w:rsidP="00787561">
      <w:pPr>
        <w:spacing w:after="0" w:line="240" w:lineRule="auto"/>
        <w:jc w:val="right"/>
        <w:rPr>
          <w:rFonts w:ascii="Calibri" w:eastAsia="Calibri" w:hAnsi="Calibri" w:cs="Times New Roman"/>
          <w:lang w:eastAsia="fr-FR"/>
        </w:rPr>
      </w:pPr>
      <w:r w:rsidRPr="00787561">
        <w:rPr>
          <w:rFonts w:ascii="Calibri" w:eastAsia="Calibri" w:hAnsi="Calibri" w:cs="Times New Roman"/>
          <w:i/>
          <w:lang w:eastAsia="fr-FR"/>
        </w:rPr>
        <w:t>Entre Perdican</w:t>
      </w:r>
      <w:r w:rsidRPr="00787561">
        <w:rPr>
          <w:rFonts w:ascii="Calibri" w:eastAsia="Calibri" w:hAnsi="Calibri" w:cs="Times New Roman"/>
          <w:lang w:eastAsia="fr-FR"/>
        </w:rPr>
        <w:t>.</w:t>
      </w:r>
    </w:p>
    <w:p w:rsidR="00787561" w:rsidRPr="00787561" w:rsidRDefault="00787561" w:rsidP="00787561">
      <w:pPr>
        <w:suppressLineNumbers/>
        <w:spacing w:after="0" w:line="240" w:lineRule="auto"/>
        <w:jc w:val="both"/>
        <w:rPr>
          <w:rFonts w:ascii="Calibri" w:eastAsia="Calibri" w:hAnsi="Calibri" w:cs="Times New Roman"/>
          <w:lang w:eastAsia="fr-FR"/>
        </w:rPr>
      </w:pPr>
    </w:p>
    <w:p w:rsidR="00787561" w:rsidRPr="00787561" w:rsidRDefault="00787561" w:rsidP="00787561">
      <w:pPr>
        <w:spacing w:after="0" w:line="240" w:lineRule="auto"/>
        <w:jc w:val="center"/>
        <w:rPr>
          <w:rFonts w:ascii="Calibri" w:eastAsia="Calibri" w:hAnsi="Calibri" w:cs="Times New Roman"/>
          <w:b/>
          <w:lang w:eastAsia="fr-FR"/>
        </w:rPr>
      </w:pPr>
      <w:r w:rsidRPr="00787561">
        <w:rPr>
          <w:rFonts w:ascii="Calibri" w:eastAsia="Calibri" w:hAnsi="Calibri" w:cs="Times New Roman"/>
          <w:b/>
          <w:lang w:eastAsia="fr-FR"/>
        </w:rPr>
        <w:t>PERDICAN</w:t>
      </w:r>
    </w:p>
    <w:p w:rsidR="00787561" w:rsidRPr="00787561" w:rsidRDefault="00787561" w:rsidP="00787561">
      <w:pPr>
        <w:spacing w:after="0" w:line="240" w:lineRule="auto"/>
        <w:jc w:val="both"/>
        <w:rPr>
          <w:rFonts w:ascii="Calibri" w:eastAsia="Calibri" w:hAnsi="Calibri" w:cs="Times New Roman"/>
          <w:lang w:eastAsia="fr-FR"/>
        </w:rPr>
      </w:pPr>
      <w:r w:rsidRPr="00787561">
        <w:rPr>
          <w:rFonts w:ascii="Calibri" w:eastAsia="Calibri" w:hAnsi="Calibri" w:cs="Times New Roman"/>
          <w:lang w:eastAsia="fr-FR"/>
        </w:rPr>
        <w:t>Orgueil, le plus fatal des conseillers humains, qu'es-tu venu faire entre cette fille et moi ? La voilà pâle et effrayée, qui presse sur les dalles insensibles son cœur et son visage. Elle aurait pu m'aimer, et nous étions nés l'un pour l'autre ; qu'es-tu venu faire sur nos lèvres, orgueil, lorsque nos mains allaient se joindre ?</w:t>
      </w:r>
    </w:p>
    <w:p w:rsidR="00787561" w:rsidRPr="00787561" w:rsidRDefault="00787561" w:rsidP="00787561">
      <w:pPr>
        <w:suppressLineNumbers/>
        <w:spacing w:after="0" w:line="240" w:lineRule="auto"/>
        <w:jc w:val="both"/>
        <w:rPr>
          <w:rFonts w:ascii="Calibri" w:eastAsia="Calibri" w:hAnsi="Calibri" w:cs="Times New Roman"/>
          <w:lang w:eastAsia="fr-FR"/>
        </w:rPr>
      </w:pPr>
    </w:p>
    <w:p w:rsidR="00787561" w:rsidRPr="00787561" w:rsidRDefault="00787561" w:rsidP="00787561">
      <w:pPr>
        <w:spacing w:after="0" w:line="240" w:lineRule="auto"/>
        <w:jc w:val="center"/>
        <w:rPr>
          <w:rFonts w:ascii="Calibri" w:eastAsia="Calibri" w:hAnsi="Calibri" w:cs="Times New Roman"/>
          <w:b/>
          <w:lang w:eastAsia="fr-FR"/>
        </w:rPr>
      </w:pPr>
      <w:r w:rsidRPr="00787561">
        <w:rPr>
          <w:rFonts w:ascii="Calibri" w:eastAsia="Calibri" w:hAnsi="Calibri" w:cs="Times New Roman"/>
          <w:b/>
          <w:lang w:eastAsia="fr-FR"/>
        </w:rPr>
        <w:t>CAMILLE</w:t>
      </w:r>
    </w:p>
    <w:p w:rsidR="00787561" w:rsidRPr="00787561" w:rsidRDefault="00787561" w:rsidP="00787561">
      <w:pPr>
        <w:spacing w:after="0" w:line="240" w:lineRule="auto"/>
        <w:jc w:val="both"/>
        <w:rPr>
          <w:rFonts w:ascii="Calibri" w:eastAsia="Calibri" w:hAnsi="Calibri" w:cs="Times New Roman"/>
          <w:lang w:eastAsia="fr-FR"/>
        </w:rPr>
      </w:pPr>
      <w:r w:rsidRPr="00787561">
        <w:rPr>
          <w:rFonts w:ascii="Calibri" w:eastAsia="Calibri" w:hAnsi="Calibri" w:cs="Times New Roman"/>
          <w:lang w:eastAsia="fr-FR"/>
        </w:rPr>
        <w:t>Qui m'a suivie ? Qui parle sous cette voûte ? Est-ce toi, Perdican ?</w:t>
      </w:r>
    </w:p>
    <w:p w:rsidR="00787561" w:rsidRPr="00787561" w:rsidRDefault="00787561" w:rsidP="00787561">
      <w:pPr>
        <w:suppressLineNumbers/>
        <w:spacing w:after="0" w:line="240" w:lineRule="auto"/>
        <w:jc w:val="both"/>
        <w:rPr>
          <w:rFonts w:ascii="Calibri" w:eastAsia="Calibri" w:hAnsi="Calibri" w:cs="Times New Roman"/>
          <w:lang w:eastAsia="fr-FR"/>
        </w:rPr>
      </w:pPr>
    </w:p>
    <w:p w:rsidR="00787561" w:rsidRPr="00787561" w:rsidRDefault="00787561" w:rsidP="00787561">
      <w:pPr>
        <w:spacing w:after="0" w:line="240" w:lineRule="auto"/>
        <w:jc w:val="center"/>
        <w:rPr>
          <w:rFonts w:ascii="Calibri" w:eastAsia="Calibri" w:hAnsi="Calibri" w:cs="Times New Roman"/>
          <w:b/>
          <w:lang w:eastAsia="fr-FR"/>
        </w:rPr>
      </w:pPr>
      <w:r w:rsidRPr="00787561">
        <w:rPr>
          <w:rFonts w:ascii="Calibri" w:eastAsia="Calibri" w:hAnsi="Calibri" w:cs="Times New Roman"/>
          <w:b/>
          <w:lang w:eastAsia="fr-FR"/>
        </w:rPr>
        <w:t>PERDICAN</w:t>
      </w:r>
    </w:p>
    <w:p w:rsidR="00787561" w:rsidRPr="00787561" w:rsidRDefault="00787561" w:rsidP="00787561">
      <w:pPr>
        <w:spacing w:after="0" w:line="240" w:lineRule="auto"/>
        <w:jc w:val="both"/>
        <w:rPr>
          <w:rFonts w:ascii="Calibri" w:eastAsia="Calibri" w:hAnsi="Calibri" w:cs="Times New Roman"/>
          <w:lang w:eastAsia="fr-FR"/>
        </w:rPr>
      </w:pPr>
      <w:r w:rsidRPr="00787561">
        <w:rPr>
          <w:rFonts w:ascii="Calibri" w:eastAsia="Calibri" w:hAnsi="Calibri" w:cs="Times New Roman"/>
          <w:lang w:eastAsia="fr-FR"/>
        </w:rPr>
        <w:t>Insensés que nous sommes ! nous nous aimons. Quel songe avons-nous fait, Camille ? Quelles vaines paroles, quelles misérables folies ont passé comme un vent funeste entre nous deux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rPr>
        <w:t>Lequel de nous a voulu tromper l'autre ? Hélas ! cette vie est elle-même un si pénible rêve : pourquoi encore y mêler les nôtres ? Ô mon Dieu ! le bonheur est une perle si rare dans cet océan d'ici-bas ! Tu nous l'avais donné, pêcheur céleste, tu l'avais tiré pour nous des profondeurs de l'abîme, cet inestimable joyau ; et nous, comme des enfants gâtés que nous sommes, nous en avons fait un jouet. Le vert sentier qui nous amenait l'un vers l'autre avait une pente si douce, il était entouré de buissons si fleuris, il se perdait dans un si tranquille horizon ! Il a bien fallu que la vanité, le bavardage et la colère vinssent jeter leurs rochers informes sur cette route céleste, qui nous aurait conduits à toi dans un baiser ! Il a bien fallu que nous nous fissions du mal, car nous sommes des hommes. Ô insensés ! nous nous aimons.</w:t>
      </w:r>
    </w:p>
    <w:p w:rsidR="00787561" w:rsidRPr="00787561" w:rsidRDefault="00787561" w:rsidP="00787561">
      <w:pPr>
        <w:spacing w:after="0" w:line="240" w:lineRule="auto"/>
        <w:jc w:val="right"/>
        <w:rPr>
          <w:rFonts w:ascii="Calibri" w:eastAsia="Calibri" w:hAnsi="Calibri" w:cs="Times New Roman"/>
          <w:i/>
          <w:iCs/>
        </w:rPr>
      </w:pPr>
      <w:r w:rsidRPr="00787561">
        <w:rPr>
          <w:rFonts w:ascii="Calibri" w:eastAsia="Calibri" w:hAnsi="Calibri" w:cs="Times New Roman"/>
          <w:i/>
          <w:iCs/>
        </w:rPr>
        <w:t>Il la prend dans ses bras.</w:t>
      </w:r>
    </w:p>
    <w:p w:rsidR="00787561" w:rsidRPr="00787561" w:rsidRDefault="00787561" w:rsidP="00787561">
      <w:pPr>
        <w:spacing w:after="0" w:line="240" w:lineRule="auto"/>
        <w:jc w:val="center"/>
        <w:rPr>
          <w:rFonts w:ascii="Calibri" w:eastAsia="Calibri" w:hAnsi="Calibri" w:cs="Times New Roman"/>
          <w:b/>
        </w:rPr>
      </w:pPr>
    </w:p>
    <w:p w:rsidR="00787561" w:rsidRPr="00787561" w:rsidRDefault="00787561" w:rsidP="00787561">
      <w:pPr>
        <w:spacing w:after="0" w:line="240" w:lineRule="auto"/>
        <w:jc w:val="center"/>
        <w:rPr>
          <w:rFonts w:ascii="Calibri" w:eastAsia="Calibri" w:hAnsi="Calibri" w:cs="Times New Roman"/>
          <w:b/>
        </w:rPr>
      </w:pPr>
      <w:r w:rsidRPr="00787561">
        <w:rPr>
          <w:rFonts w:ascii="Calibri" w:eastAsia="Calibri" w:hAnsi="Calibri" w:cs="Times New Roman"/>
          <w:b/>
        </w:rPr>
        <w:t>CAMILLE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rPr>
        <w:t>Oui, nous nous aimons, Perdican ; laisse-moi le sentir sur ton cœur. Ce Dieu qui nous regarde ne s'en offensera pas ; il veut bien que je t'aime ; il y a quinze ans qu'il le sait.</w:t>
      </w:r>
    </w:p>
    <w:p w:rsidR="00787561" w:rsidRPr="00787561" w:rsidRDefault="00787561" w:rsidP="00787561">
      <w:pPr>
        <w:suppressLineNumbers/>
        <w:spacing w:after="0" w:line="240" w:lineRule="auto"/>
        <w:jc w:val="center"/>
        <w:rPr>
          <w:rFonts w:ascii="Calibri" w:eastAsia="Calibri" w:hAnsi="Calibri" w:cs="Times New Roman"/>
          <w:b/>
        </w:rPr>
      </w:pPr>
      <w:r w:rsidRPr="00787561">
        <w:rPr>
          <w:rFonts w:ascii="Calibri" w:eastAsia="Calibri" w:hAnsi="Calibri" w:cs="Times New Roman"/>
        </w:rPr>
        <w:br/>
      </w:r>
      <w:r w:rsidRPr="00787561">
        <w:rPr>
          <w:rFonts w:ascii="Calibri" w:eastAsia="Calibri" w:hAnsi="Calibri" w:cs="Times New Roman"/>
        </w:rPr>
        <w:br/>
      </w:r>
      <w:r w:rsidRPr="00787561">
        <w:rPr>
          <w:rFonts w:ascii="Calibri" w:eastAsia="Calibri" w:hAnsi="Calibri" w:cs="Times New Roman"/>
          <w:b/>
        </w:rPr>
        <w:t>PERDICAN</w:t>
      </w:r>
      <w:r w:rsidRPr="00787561">
        <w:rPr>
          <w:rFonts w:ascii="Calibri" w:eastAsia="Calibri" w:hAnsi="Calibri" w:cs="Times New Roman"/>
          <w:b/>
        </w:rPr>
        <w:br/>
      </w:r>
    </w:p>
    <w:p w:rsidR="00787561" w:rsidRPr="00787561" w:rsidRDefault="00787561" w:rsidP="00787561">
      <w:pPr>
        <w:spacing w:after="0" w:line="240" w:lineRule="auto"/>
        <w:rPr>
          <w:rFonts w:ascii="Calibri" w:eastAsia="Calibri" w:hAnsi="Calibri" w:cs="Times New Roman"/>
          <w:i/>
          <w:iCs/>
        </w:rPr>
      </w:pPr>
      <w:r w:rsidRPr="00787561">
        <w:rPr>
          <w:rFonts w:ascii="Calibri" w:eastAsia="Calibri" w:hAnsi="Calibri" w:cs="Times New Roman"/>
        </w:rPr>
        <w:t>Chère créature, tu es à moi !</w:t>
      </w:r>
    </w:p>
    <w:p w:rsidR="00787561" w:rsidRPr="00787561" w:rsidRDefault="00787561" w:rsidP="00787561">
      <w:pPr>
        <w:suppressLineNumbers/>
        <w:spacing w:after="0" w:line="240" w:lineRule="auto"/>
        <w:jc w:val="right"/>
        <w:rPr>
          <w:rFonts w:ascii="Calibri" w:eastAsia="Calibri" w:hAnsi="Calibri" w:cs="Times New Roman"/>
          <w:i/>
        </w:rPr>
      </w:pPr>
      <w:r w:rsidRPr="00787561">
        <w:rPr>
          <w:rFonts w:ascii="Calibri" w:eastAsia="Calibri" w:hAnsi="Calibri" w:cs="Times New Roman"/>
          <w:i/>
          <w:iCs/>
        </w:rPr>
        <w:t>Il l'embrasse</w:t>
      </w:r>
      <w:r w:rsidRPr="00787561">
        <w:rPr>
          <w:rFonts w:ascii="Calibri" w:eastAsia="Calibri" w:hAnsi="Calibri" w:cs="Times New Roman"/>
          <w:i/>
        </w:rPr>
        <w:t xml:space="preserve"> ; on entend un grand cri derrière l'autel.</w:t>
      </w:r>
      <w:r w:rsidRPr="00787561">
        <w:rPr>
          <w:rFonts w:ascii="Calibri" w:eastAsia="Calibri" w:hAnsi="Calibri" w:cs="Times New Roman"/>
          <w:i/>
        </w:rPr>
        <w:br/>
      </w:r>
    </w:p>
    <w:p w:rsidR="00787561" w:rsidRPr="00787561" w:rsidRDefault="00787561" w:rsidP="00787561">
      <w:pPr>
        <w:spacing w:after="0" w:line="240" w:lineRule="auto"/>
        <w:jc w:val="center"/>
        <w:rPr>
          <w:rFonts w:ascii="Calibri" w:eastAsia="Calibri" w:hAnsi="Calibri" w:cs="Times New Roman"/>
        </w:rPr>
      </w:pPr>
      <w:r w:rsidRPr="00787561">
        <w:rPr>
          <w:rFonts w:ascii="Calibri" w:eastAsia="Calibri" w:hAnsi="Calibri" w:cs="Times New Roman"/>
        </w:rPr>
        <w:br/>
      </w:r>
      <w:r w:rsidRPr="00787561">
        <w:rPr>
          <w:rFonts w:ascii="Calibri" w:eastAsia="Calibri" w:hAnsi="Calibri" w:cs="Times New Roman"/>
          <w:b/>
        </w:rPr>
        <w:t>CAMILLE</w:t>
      </w:r>
    </w:p>
    <w:p w:rsidR="00787561" w:rsidRPr="00787561" w:rsidRDefault="00787561" w:rsidP="00787561">
      <w:pPr>
        <w:spacing w:line="240" w:lineRule="auto"/>
        <w:jc w:val="both"/>
        <w:rPr>
          <w:rFonts w:ascii="Calibri" w:eastAsia="Calibri" w:hAnsi="Calibri" w:cs="Times New Roman"/>
        </w:rPr>
      </w:pPr>
      <w:r w:rsidRPr="00787561">
        <w:rPr>
          <w:rFonts w:ascii="Calibri" w:eastAsia="Calibri" w:hAnsi="Calibri" w:cs="Times New Roman"/>
        </w:rPr>
        <w:t>C'est la voix de ma sœur de lait.</w:t>
      </w:r>
    </w:p>
    <w:p w:rsidR="00787561" w:rsidRPr="00787561" w:rsidRDefault="00787561" w:rsidP="00787561">
      <w:pPr>
        <w:spacing w:after="0" w:line="240" w:lineRule="auto"/>
        <w:jc w:val="center"/>
        <w:rPr>
          <w:rFonts w:ascii="Calibri" w:eastAsia="Calibri" w:hAnsi="Calibri" w:cs="Times New Roman"/>
          <w:b/>
        </w:rPr>
      </w:pPr>
      <w:r w:rsidRPr="00787561">
        <w:rPr>
          <w:rFonts w:ascii="Calibri" w:eastAsia="Calibri" w:hAnsi="Calibri" w:cs="Times New Roman"/>
          <w:b/>
        </w:rPr>
        <w:t>PERDICAN</w:t>
      </w:r>
    </w:p>
    <w:p w:rsidR="00787561" w:rsidRPr="00787561" w:rsidRDefault="00787561" w:rsidP="00787561">
      <w:pPr>
        <w:spacing w:line="240" w:lineRule="auto"/>
        <w:jc w:val="both"/>
        <w:rPr>
          <w:rFonts w:ascii="Calibri" w:eastAsia="Calibri" w:hAnsi="Calibri" w:cs="Times New Roman"/>
        </w:rPr>
      </w:pPr>
      <w:r w:rsidRPr="00787561">
        <w:rPr>
          <w:rFonts w:ascii="Calibri" w:eastAsia="Calibri" w:hAnsi="Calibri" w:cs="Times New Roman"/>
        </w:rPr>
        <w:t>Comment est-elle ici ? Je l'avais laissée dans l'escalier, lorsque tu m'as fait rappeler. Il faut donc qu'elle m'ait suivi sans que je m'en sois aperçu.</w:t>
      </w:r>
    </w:p>
    <w:p w:rsidR="00787561" w:rsidRPr="00787561" w:rsidRDefault="00787561" w:rsidP="00787561">
      <w:pPr>
        <w:spacing w:after="0" w:line="240" w:lineRule="auto"/>
        <w:jc w:val="center"/>
        <w:rPr>
          <w:rFonts w:ascii="Calibri" w:eastAsia="Calibri" w:hAnsi="Calibri" w:cs="Times New Roman"/>
          <w:b/>
        </w:rPr>
      </w:pPr>
      <w:r w:rsidRPr="00787561">
        <w:rPr>
          <w:rFonts w:ascii="Calibri" w:eastAsia="Calibri" w:hAnsi="Calibri" w:cs="Times New Roman"/>
          <w:b/>
        </w:rPr>
        <w:t>CAMILLE</w:t>
      </w:r>
    </w:p>
    <w:p w:rsidR="00787561" w:rsidRPr="00787561" w:rsidRDefault="00787561" w:rsidP="00787561">
      <w:pPr>
        <w:spacing w:after="0" w:line="240" w:lineRule="auto"/>
        <w:rPr>
          <w:rFonts w:ascii="Calibri" w:eastAsia="Calibri" w:hAnsi="Calibri" w:cs="Times New Roman"/>
          <w:b/>
        </w:rPr>
      </w:pPr>
      <w:r w:rsidRPr="00787561">
        <w:rPr>
          <w:rFonts w:ascii="Calibri" w:eastAsia="Calibri" w:hAnsi="Calibri" w:cs="Times New Roman"/>
        </w:rPr>
        <w:lastRenderedPageBreak/>
        <w:t>Entrons dans cette galerie ; c'est là qu'on a crié.</w:t>
      </w:r>
    </w:p>
    <w:p w:rsidR="00787561" w:rsidRPr="00787561" w:rsidRDefault="00787561" w:rsidP="00787561">
      <w:pPr>
        <w:suppressLineNumbers/>
        <w:spacing w:after="0" w:line="240" w:lineRule="auto"/>
        <w:jc w:val="center"/>
        <w:rPr>
          <w:rFonts w:ascii="Calibri" w:eastAsia="Calibri" w:hAnsi="Calibri" w:cs="Times New Roman"/>
          <w:b/>
        </w:rPr>
      </w:pPr>
    </w:p>
    <w:p w:rsidR="00787561" w:rsidRPr="00787561" w:rsidRDefault="00787561" w:rsidP="00787561">
      <w:pPr>
        <w:spacing w:after="0" w:line="240" w:lineRule="auto"/>
        <w:jc w:val="center"/>
        <w:rPr>
          <w:rFonts w:ascii="Calibri" w:eastAsia="Calibri" w:hAnsi="Calibri" w:cs="Times New Roman"/>
        </w:rPr>
      </w:pPr>
      <w:r w:rsidRPr="00787561">
        <w:rPr>
          <w:rFonts w:ascii="Calibri" w:eastAsia="Calibri" w:hAnsi="Calibri" w:cs="Times New Roman"/>
          <w:b/>
        </w:rPr>
        <w:t>PERDICAN</w:t>
      </w:r>
    </w:p>
    <w:p w:rsidR="00787561" w:rsidRPr="00787561" w:rsidRDefault="00787561" w:rsidP="00787561">
      <w:pPr>
        <w:spacing w:after="0" w:line="240" w:lineRule="auto"/>
        <w:jc w:val="both"/>
        <w:rPr>
          <w:rFonts w:ascii="Calibri" w:eastAsia="Calibri" w:hAnsi="Calibri" w:cs="Times New Roman"/>
          <w:b/>
        </w:rPr>
      </w:pPr>
      <w:r w:rsidRPr="00787561">
        <w:rPr>
          <w:rFonts w:ascii="Calibri" w:eastAsia="Calibri" w:hAnsi="Calibri" w:cs="Times New Roman"/>
        </w:rPr>
        <w:t>Je ne sais ce que j'éprouve ; il me semblé que mes mains sont couvertes de sang.</w:t>
      </w:r>
    </w:p>
    <w:p w:rsidR="00787561" w:rsidRPr="00787561" w:rsidRDefault="00787561" w:rsidP="00787561">
      <w:pPr>
        <w:suppressLineNumbers/>
        <w:spacing w:line="240" w:lineRule="auto"/>
        <w:jc w:val="both"/>
        <w:rPr>
          <w:rFonts w:ascii="Calibri" w:eastAsia="Calibri" w:hAnsi="Calibri" w:cs="Times New Roman"/>
        </w:rPr>
      </w:pPr>
    </w:p>
    <w:p w:rsidR="00787561" w:rsidRPr="00787561" w:rsidRDefault="00787561" w:rsidP="00787561">
      <w:pPr>
        <w:spacing w:after="0" w:line="240" w:lineRule="auto"/>
        <w:jc w:val="center"/>
        <w:rPr>
          <w:rFonts w:ascii="Calibri" w:eastAsia="Calibri" w:hAnsi="Calibri" w:cs="Times New Roman"/>
        </w:rPr>
      </w:pPr>
      <w:r w:rsidRPr="00787561">
        <w:rPr>
          <w:rFonts w:ascii="Calibri" w:eastAsia="Calibri" w:hAnsi="Calibri" w:cs="Times New Roman"/>
          <w:b/>
        </w:rPr>
        <w:t>CAMILLE</w:t>
      </w:r>
    </w:p>
    <w:p w:rsidR="00787561" w:rsidRPr="00787561" w:rsidRDefault="00787561" w:rsidP="00787561">
      <w:pPr>
        <w:spacing w:line="240" w:lineRule="auto"/>
        <w:jc w:val="both"/>
        <w:rPr>
          <w:rFonts w:ascii="Calibri" w:eastAsia="Calibri" w:hAnsi="Calibri" w:cs="Times New Roman"/>
        </w:rPr>
      </w:pPr>
      <w:r w:rsidRPr="00787561">
        <w:rPr>
          <w:rFonts w:ascii="Calibri" w:eastAsia="Calibri" w:hAnsi="Calibri" w:cs="Times New Roman"/>
        </w:rPr>
        <w:t>La pauvre enfant nous a sans doute épiés ; elle s'est encore évanouie ; viens, portons-lui secours ; hélas tout cela est cruel.</w:t>
      </w:r>
    </w:p>
    <w:p w:rsidR="00787561" w:rsidRPr="00787561" w:rsidRDefault="00787561" w:rsidP="00787561">
      <w:pPr>
        <w:suppressLineNumbers/>
        <w:spacing w:after="0" w:line="240" w:lineRule="auto"/>
        <w:jc w:val="center"/>
        <w:rPr>
          <w:rFonts w:ascii="Calibri" w:eastAsia="Calibri" w:hAnsi="Calibri" w:cs="Times New Roman"/>
          <w:b/>
        </w:rPr>
      </w:pPr>
      <w:r w:rsidRPr="00787561">
        <w:rPr>
          <w:rFonts w:ascii="Calibri" w:eastAsia="Calibri" w:hAnsi="Calibri" w:cs="Times New Roman"/>
        </w:rPr>
        <w:br/>
      </w:r>
      <w:r w:rsidRPr="00787561">
        <w:rPr>
          <w:rFonts w:ascii="Calibri" w:eastAsia="Calibri" w:hAnsi="Calibri" w:cs="Times New Roman"/>
          <w:b/>
        </w:rPr>
        <w:t>PERDICAN</w:t>
      </w:r>
    </w:p>
    <w:p w:rsidR="00787561" w:rsidRPr="00787561" w:rsidRDefault="00787561" w:rsidP="00787561">
      <w:pPr>
        <w:spacing w:after="0" w:line="240" w:lineRule="auto"/>
        <w:jc w:val="center"/>
        <w:rPr>
          <w:rFonts w:ascii="Calibri" w:eastAsia="Calibri" w:hAnsi="Calibri" w:cs="Times New Roman"/>
          <w:b/>
        </w:rPr>
      </w:pPr>
      <w:r w:rsidRPr="00787561">
        <w:rPr>
          <w:rFonts w:ascii="Calibri" w:eastAsia="Calibri" w:hAnsi="Calibri" w:cs="Times New Roman"/>
        </w:rPr>
        <w:t xml:space="preserve">Non, en vérité, je n'entrerai pas ; je sens un froid mortel qui me paralyse. Vas-y, Camille, et tâche de la ramener. </w:t>
      </w:r>
    </w:p>
    <w:p w:rsidR="00787561" w:rsidRPr="00787561" w:rsidRDefault="00787561" w:rsidP="00787561">
      <w:pPr>
        <w:suppressLineNumbers/>
        <w:spacing w:after="0" w:line="240" w:lineRule="auto"/>
        <w:jc w:val="right"/>
        <w:rPr>
          <w:rFonts w:ascii="Calibri" w:eastAsia="Calibri" w:hAnsi="Calibri" w:cs="Times New Roman"/>
          <w:i/>
        </w:rPr>
      </w:pPr>
    </w:p>
    <w:p w:rsidR="00787561" w:rsidRPr="00787561" w:rsidRDefault="00787561" w:rsidP="00787561">
      <w:pPr>
        <w:spacing w:after="0" w:line="240" w:lineRule="auto"/>
        <w:jc w:val="right"/>
        <w:rPr>
          <w:rFonts w:ascii="Calibri" w:eastAsia="Calibri" w:hAnsi="Calibri" w:cs="Times New Roman"/>
          <w:i/>
        </w:rPr>
      </w:pPr>
      <w:r w:rsidRPr="00787561">
        <w:rPr>
          <w:rFonts w:ascii="Calibri" w:eastAsia="Calibri" w:hAnsi="Calibri" w:cs="Times New Roman"/>
          <w:i/>
        </w:rPr>
        <w:t>Camille sort.</w:t>
      </w:r>
    </w:p>
    <w:p w:rsidR="00787561" w:rsidRPr="00787561" w:rsidRDefault="00787561" w:rsidP="00787561">
      <w:pPr>
        <w:suppressLineNumbers/>
        <w:spacing w:after="0" w:line="240" w:lineRule="auto"/>
        <w:jc w:val="both"/>
        <w:rPr>
          <w:rFonts w:ascii="Calibri" w:eastAsia="Calibri" w:hAnsi="Calibri" w:cs="Times New Roman"/>
        </w:rPr>
      </w:pP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rPr>
        <w:t>Je vous en supplie, mon Dieu ! ne faites pas de moi un meurtrier ! Vous voyez ce qui se passe ; nous sommes deux enfants insensés, et nous avons joué avec la vie et la mort ; mais notre cœur est pur ; ne tuez pas Rosette, Dieu juste ! Je lui trouverai un mari, je réparerai ma faute ; elle est jeune, elle sera riche, elle sera heureuse ; ne faites pas cela, à Dieu ! vous pouvez bénir encore quatre de vos enfants. Eh bien ! Camille, qu'y a-t-il ?</w:t>
      </w:r>
    </w:p>
    <w:p w:rsidR="00787561" w:rsidRPr="00787561" w:rsidRDefault="00787561" w:rsidP="00787561">
      <w:pPr>
        <w:suppressLineNumbers/>
        <w:spacing w:after="0" w:line="240" w:lineRule="auto"/>
        <w:jc w:val="right"/>
        <w:rPr>
          <w:rFonts w:ascii="Calibri" w:eastAsia="Calibri" w:hAnsi="Calibri" w:cs="Times New Roman"/>
          <w:i/>
          <w:iCs/>
        </w:rPr>
      </w:pPr>
    </w:p>
    <w:p w:rsidR="00787561" w:rsidRPr="00787561" w:rsidRDefault="00787561" w:rsidP="00787561">
      <w:pPr>
        <w:spacing w:after="0" w:line="240" w:lineRule="auto"/>
        <w:jc w:val="right"/>
        <w:rPr>
          <w:rFonts w:ascii="Calibri" w:eastAsia="Calibri" w:hAnsi="Calibri" w:cs="Times New Roman"/>
        </w:rPr>
      </w:pPr>
      <w:r w:rsidRPr="00787561">
        <w:rPr>
          <w:rFonts w:ascii="Calibri" w:eastAsia="Calibri" w:hAnsi="Calibri" w:cs="Times New Roman"/>
          <w:i/>
          <w:iCs/>
        </w:rPr>
        <w:t>Camille rentre</w:t>
      </w:r>
      <w:r w:rsidRPr="00787561">
        <w:rPr>
          <w:rFonts w:ascii="Calibri" w:eastAsia="Calibri" w:hAnsi="Calibri" w:cs="Times New Roman"/>
        </w:rPr>
        <w:t>.</w:t>
      </w:r>
      <w:r w:rsidRPr="00787561">
        <w:rPr>
          <w:rFonts w:ascii="Calibri" w:eastAsia="Calibri" w:hAnsi="Calibri" w:cs="Times New Roman"/>
        </w:rPr>
        <w:br/>
      </w:r>
    </w:p>
    <w:p w:rsidR="00787561" w:rsidRPr="00787561" w:rsidRDefault="00787561" w:rsidP="00787561">
      <w:pPr>
        <w:spacing w:after="0" w:line="240" w:lineRule="auto"/>
        <w:jc w:val="center"/>
        <w:rPr>
          <w:rFonts w:ascii="Calibri" w:eastAsia="Calibri" w:hAnsi="Calibri" w:cs="Times New Roman"/>
          <w:b/>
        </w:rPr>
      </w:pPr>
      <w:r w:rsidRPr="00787561">
        <w:rPr>
          <w:rFonts w:ascii="Calibri" w:eastAsia="Calibri" w:hAnsi="Calibri" w:cs="Times New Roman"/>
        </w:rPr>
        <w:br/>
      </w:r>
      <w:r w:rsidRPr="00787561">
        <w:rPr>
          <w:rFonts w:ascii="Calibri" w:eastAsia="Calibri" w:hAnsi="Calibri" w:cs="Times New Roman"/>
          <w:b/>
        </w:rPr>
        <w:t>CAMILLE</w:t>
      </w:r>
    </w:p>
    <w:p w:rsidR="006A2278" w:rsidRDefault="00787561" w:rsidP="00787561">
      <w:pPr>
        <w:rPr>
          <w:lang w:eastAsia="fr-FR"/>
        </w:rPr>
      </w:pPr>
      <w:r w:rsidRPr="00787561">
        <w:rPr>
          <w:rFonts w:ascii="Calibri" w:eastAsia="Calibri" w:hAnsi="Calibri" w:cs="Times New Roman"/>
        </w:rPr>
        <w:t>Elle est morte. Adieu, Perdican !</w:t>
      </w:r>
    </w:p>
    <w:p w:rsidR="00787561" w:rsidRDefault="00787561" w:rsidP="006A2278">
      <w:pPr>
        <w:jc w:val="center"/>
        <w:rPr>
          <w:rFonts w:ascii="Microsoft PhagsPa" w:eastAsia="Times New Roman" w:hAnsi="Microsoft PhagsPa" w:cs="Times New Roman"/>
          <w:b/>
          <w:color w:val="FF0000"/>
          <w:sz w:val="72"/>
          <w:szCs w:val="72"/>
          <w:lang w:eastAsia="fr-FR"/>
        </w:rPr>
        <w:sectPr w:rsidR="00787561" w:rsidSect="00787561">
          <w:type w:val="continuous"/>
          <w:pgSz w:w="11906" w:h="16838"/>
          <w:pgMar w:top="1134" w:right="1134" w:bottom="1021" w:left="1474" w:header="709" w:footer="709" w:gutter="0"/>
          <w:pgBorders w:offsetFrom="page">
            <w:top w:val="single" w:sz="4" w:space="24" w:color="auto"/>
            <w:left w:val="single" w:sz="4" w:space="24" w:color="auto"/>
            <w:bottom w:val="single" w:sz="4" w:space="24" w:color="auto"/>
            <w:right w:val="single" w:sz="4" w:space="24" w:color="auto"/>
          </w:pgBorders>
          <w:lnNumType w:countBy="5" w:distance="170" w:restart="newSection"/>
          <w:cols w:space="708"/>
          <w:docGrid w:linePitch="381"/>
        </w:sectPr>
      </w:pPr>
    </w:p>
    <w:p w:rsidR="006A2278" w:rsidRPr="006A2278" w:rsidRDefault="006A2278" w:rsidP="006A2278">
      <w:pPr>
        <w:spacing w:after="0" w:line="240" w:lineRule="auto"/>
        <w:jc w:val="center"/>
        <w:rPr>
          <w:rFonts w:eastAsia="Times New Roman" w:cs="Times New Roman"/>
          <w:b/>
          <w:bCs/>
          <w:color w:val="002060"/>
          <w:sz w:val="32"/>
          <w:szCs w:val="32"/>
          <w:lang w:eastAsia="fr-FR"/>
        </w:rPr>
      </w:pPr>
      <w:r w:rsidRPr="00B707BC">
        <w:rPr>
          <w:rFonts w:eastAsia="Times New Roman" w:cs="Times New Roman"/>
          <w:b/>
          <w:color w:val="002060"/>
          <w:sz w:val="32"/>
          <w:szCs w:val="32"/>
          <w:u w:val="single"/>
          <w:lang w:eastAsia="fr-FR"/>
        </w:rPr>
        <w:lastRenderedPageBreak/>
        <w:t xml:space="preserve">Objet d’étude </w:t>
      </w:r>
      <w:r>
        <w:rPr>
          <w:rFonts w:eastAsia="Times New Roman" w:cs="Times New Roman"/>
          <w:b/>
          <w:color w:val="002060"/>
          <w:sz w:val="32"/>
          <w:szCs w:val="32"/>
          <w:u w:val="single"/>
          <w:lang w:eastAsia="fr-FR"/>
        </w:rPr>
        <w:t>IV</w:t>
      </w:r>
      <w:r w:rsidRPr="00B707BC">
        <w:rPr>
          <w:rFonts w:eastAsia="Times New Roman" w:cs="Times New Roman"/>
          <w:b/>
          <w:color w:val="002060"/>
          <w:sz w:val="32"/>
          <w:szCs w:val="32"/>
          <w:lang w:eastAsia="fr-FR"/>
        </w:rPr>
        <w:t xml:space="preserve"> : </w:t>
      </w:r>
      <w:r w:rsidRPr="006A2278">
        <w:rPr>
          <w:rFonts w:eastAsia="Times New Roman" w:cs="Times New Roman"/>
          <w:b/>
          <w:bCs/>
          <w:color w:val="002060"/>
          <w:sz w:val="32"/>
          <w:szCs w:val="32"/>
          <w:lang w:eastAsia="fr-FR"/>
        </w:rPr>
        <w:t>Le texte théâtral et sa représentation du XVII</w:t>
      </w:r>
      <w:r w:rsidRPr="006A2278">
        <w:rPr>
          <w:rFonts w:eastAsia="Times New Roman" w:cs="Times New Roman"/>
          <w:b/>
          <w:bCs/>
          <w:color w:val="002060"/>
          <w:sz w:val="32"/>
          <w:szCs w:val="32"/>
          <w:vertAlign w:val="superscript"/>
          <w:lang w:eastAsia="fr-FR"/>
        </w:rPr>
        <w:t>ème</w:t>
      </w:r>
      <w:r w:rsidRPr="006A2278">
        <w:rPr>
          <w:rFonts w:eastAsia="Times New Roman" w:cs="Times New Roman"/>
          <w:b/>
          <w:bCs/>
          <w:color w:val="002060"/>
          <w:sz w:val="32"/>
          <w:szCs w:val="32"/>
          <w:lang w:eastAsia="fr-FR"/>
        </w:rPr>
        <w:t xml:space="preserve"> siècle à nos jours. </w:t>
      </w:r>
    </w:p>
    <w:p w:rsidR="006A2278" w:rsidRDefault="006A2278" w:rsidP="006A2278">
      <w:pPr>
        <w:spacing w:after="0" w:line="240" w:lineRule="auto"/>
        <w:jc w:val="center"/>
        <w:rPr>
          <w:rFonts w:eastAsia="Times New Roman" w:cs="Times New Roman"/>
          <w:b/>
          <w:color w:val="002060"/>
          <w:sz w:val="32"/>
          <w:szCs w:val="32"/>
          <w:lang w:eastAsia="fr-FR"/>
        </w:rPr>
      </w:pPr>
    </w:p>
    <w:p w:rsidR="006A2278" w:rsidRPr="00185661" w:rsidRDefault="006A2278" w:rsidP="006A2278">
      <w:pPr>
        <w:spacing w:after="0" w:line="240" w:lineRule="auto"/>
        <w:jc w:val="center"/>
        <w:rPr>
          <w:rFonts w:eastAsia="Times New Roman" w:cs="Times New Roman"/>
          <w:b/>
          <w:color w:val="002060"/>
          <w:sz w:val="32"/>
          <w:szCs w:val="32"/>
          <w:lang w:eastAsia="fr-FR"/>
        </w:rPr>
      </w:pPr>
    </w:p>
    <w:p w:rsidR="006A2278" w:rsidRPr="00B54F5C" w:rsidRDefault="006A2278" w:rsidP="006A2278">
      <w:pPr>
        <w:suppressLineNumbers/>
        <w:spacing w:after="0" w:line="240" w:lineRule="auto"/>
        <w:jc w:val="center"/>
        <w:rPr>
          <w:rFonts w:ascii="Times New Roman" w:eastAsia="Times New Roman" w:hAnsi="Times New Roman" w:cs="Times New Roman"/>
          <w:color w:val="002060"/>
          <w:sz w:val="24"/>
          <w:szCs w:val="24"/>
          <w:lang w:eastAsia="fr-FR"/>
        </w:rPr>
      </w:pPr>
      <w:r>
        <w:rPr>
          <w:rFonts w:eastAsia="Times New Roman" w:cs="Times New Roman"/>
          <w:b/>
          <w:color w:val="002060"/>
          <w:sz w:val="32"/>
          <w:szCs w:val="32"/>
          <w:u w:val="single"/>
          <w:lang w:eastAsia="fr-FR"/>
        </w:rPr>
        <w:t>Séquence 5</w:t>
      </w:r>
      <w:r w:rsidRPr="00185661">
        <w:rPr>
          <w:rFonts w:eastAsia="Times New Roman" w:cs="Times New Roman"/>
          <w:b/>
          <w:color w:val="002060"/>
          <w:sz w:val="32"/>
          <w:szCs w:val="32"/>
          <w:u w:val="single"/>
          <w:lang w:eastAsia="fr-FR"/>
        </w:rPr>
        <w:t>.</w:t>
      </w:r>
      <w:r w:rsidRPr="00185661">
        <w:rPr>
          <w:b/>
          <w:color w:val="002060"/>
          <w:sz w:val="32"/>
          <w:szCs w:val="32"/>
        </w:rPr>
        <w:t xml:space="preserve"> </w:t>
      </w:r>
      <w:r w:rsidRPr="00B707BC">
        <w:rPr>
          <w:b/>
          <w:color w:val="002060"/>
          <w:sz w:val="32"/>
          <w:szCs w:val="32"/>
        </w:rPr>
        <w:t>«</w:t>
      </w:r>
      <w:r>
        <w:rPr>
          <w:b/>
          <w:color w:val="002060"/>
          <w:sz w:val="32"/>
          <w:szCs w:val="32"/>
        </w:rPr>
        <w:t xml:space="preserve"> </w:t>
      </w:r>
      <w:r w:rsidRPr="006A2278">
        <w:rPr>
          <w:b/>
          <w:i/>
          <w:color w:val="002060"/>
          <w:sz w:val="32"/>
          <w:szCs w:val="32"/>
        </w:rPr>
        <w:t xml:space="preserve">On ne badine pas avec l’amour </w:t>
      </w:r>
      <w:r w:rsidRPr="006A2278">
        <w:rPr>
          <w:b/>
          <w:color w:val="002060"/>
          <w:sz w:val="32"/>
          <w:szCs w:val="32"/>
        </w:rPr>
        <w:t>d’A. de Musset, jeu de doubles, jeu de dupes, art du masque ?</w:t>
      </w:r>
      <w:r>
        <w:rPr>
          <w:b/>
          <w:color w:val="002060"/>
          <w:sz w:val="32"/>
          <w:szCs w:val="32"/>
        </w:rPr>
        <w:t xml:space="preserve"> </w:t>
      </w:r>
      <w:r w:rsidRPr="00B707BC">
        <w:rPr>
          <w:b/>
          <w:color w:val="002060"/>
          <w:sz w:val="32"/>
          <w:szCs w:val="32"/>
        </w:rPr>
        <w:t>»</w:t>
      </w: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Default="006A2278" w:rsidP="006A2278">
      <w:pPr>
        <w:suppressLineNumbers/>
        <w:spacing w:after="0" w:line="240" w:lineRule="auto"/>
        <w:rPr>
          <w:rFonts w:ascii="Times New Roman" w:eastAsia="Times New Roman" w:hAnsi="Times New Roman" w:cs="Times New Roman"/>
          <w:sz w:val="24"/>
          <w:szCs w:val="24"/>
          <w:lang w:eastAsia="fr-FR"/>
        </w:rPr>
      </w:pPr>
    </w:p>
    <w:p w:rsidR="006A2278" w:rsidRPr="006A2278" w:rsidRDefault="006A2278" w:rsidP="006A2278">
      <w:pPr>
        <w:jc w:val="center"/>
        <w:rPr>
          <w:b/>
          <w:caps/>
          <w:color w:val="002060"/>
          <w:sz w:val="32"/>
          <w:szCs w:val="32"/>
        </w:rPr>
      </w:pPr>
      <w:r w:rsidRPr="00263DC5">
        <w:rPr>
          <w:b/>
          <w:caps/>
          <w:color w:val="002060"/>
          <w:sz w:val="32"/>
          <w:szCs w:val="32"/>
        </w:rPr>
        <w:sym w:font="Wingdings" w:char="F075"/>
      </w:r>
      <w:r w:rsidRPr="00263DC5">
        <w:rPr>
          <w:b/>
          <w:caps/>
          <w:color w:val="002060"/>
          <w:sz w:val="32"/>
          <w:szCs w:val="32"/>
        </w:rPr>
        <w:t>œuvre intÉgrale</w:t>
      </w:r>
      <w:r>
        <w:rPr>
          <w:b/>
          <w:i/>
          <w:caps/>
          <w:color w:val="002060"/>
          <w:sz w:val="32"/>
          <w:szCs w:val="32"/>
        </w:rPr>
        <w:t>.</w:t>
      </w:r>
    </w:p>
    <w:p w:rsidR="006A2278" w:rsidRDefault="006A2278" w:rsidP="006A2278">
      <w:pPr>
        <w:jc w:val="center"/>
        <w:rPr>
          <w:rFonts w:ascii="Microsoft PhagsPa" w:eastAsia="Times New Roman" w:hAnsi="Microsoft PhagsPa" w:cs="Times New Roman"/>
          <w:b/>
          <w:color w:val="00B050"/>
          <w:sz w:val="72"/>
          <w:szCs w:val="72"/>
          <w:lang w:eastAsia="fr-FR"/>
        </w:rPr>
      </w:pPr>
    </w:p>
    <w:p w:rsidR="006A2278" w:rsidRDefault="006A2278" w:rsidP="006A2278">
      <w:pPr>
        <w:jc w:val="center"/>
        <w:rPr>
          <w:rFonts w:ascii="Microsoft PhagsPa" w:eastAsia="Times New Roman" w:hAnsi="Microsoft PhagsPa" w:cs="Times New Roman"/>
          <w:b/>
          <w:color w:val="00B050"/>
          <w:sz w:val="72"/>
          <w:szCs w:val="72"/>
          <w:lang w:eastAsia="fr-FR"/>
        </w:rPr>
      </w:pPr>
    </w:p>
    <w:p w:rsidR="00CA0D2E" w:rsidRDefault="006A2278" w:rsidP="006A2278">
      <w:pPr>
        <w:jc w:val="center"/>
        <w:rPr>
          <w:rFonts w:ascii="Microsoft PhagsPa" w:eastAsia="Times New Roman" w:hAnsi="Microsoft PhagsPa" w:cs="Times New Roman"/>
          <w:b/>
          <w:color w:val="00B050"/>
          <w:sz w:val="72"/>
          <w:szCs w:val="72"/>
          <w:lang w:eastAsia="fr-FR"/>
        </w:rPr>
        <w:sectPr w:rsidR="00CA0D2E" w:rsidSect="00CA0D2E">
          <w:pgSz w:w="11906" w:h="16838"/>
          <w:pgMar w:top="851" w:right="851" w:bottom="851" w:left="1191" w:header="709" w:footer="709" w:gutter="0"/>
          <w:cols w:space="708"/>
          <w:docGrid w:linePitch="381"/>
        </w:sectPr>
      </w:pPr>
      <w:r w:rsidRPr="00263DC5">
        <w:rPr>
          <w:rFonts w:ascii="Microsoft PhagsPa" w:eastAsia="Times New Roman" w:hAnsi="Microsoft PhagsPa" w:cs="Times New Roman"/>
          <w:b/>
          <w:color w:val="00B050"/>
          <w:sz w:val="72"/>
          <w:szCs w:val="72"/>
          <w:lang w:eastAsia="fr-FR"/>
        </w:rPr>
        <w:t>COMPLÉMENTS D’ÉTUD</w:t>
      </w:r>
      <w:r>
        <w:rPr>
          <w:rFonts w:ascii="Microsoft PhagsPa" w:eastAsia="Times New Roman" w:hAnsi="Microsoft PhagsPa" w:cs="Times New Roman"/>
          <w:b/>
          <w:color w:val="00B050"/>
          <w:sz w:val="72"/>
          <w:szCs w:val="72"/>
          <w:lang w:eastAsia="fr-FR"/>
        </w:rPr>
        <w:t>E</w:t>
      </w:r>
    </w:p>
    <w:p w:rsidR="00CA0D2E" w:rsidRPr="00CA0D2E" w:rsidRDefault="00CA0D2E" w:rsidP="00CA0D2E">
      <w:pPr>
        <w:suppressLineNumbers/>
        <w:rPr>
          <w:rFonts w:ascii="Calibri" w:eastAsia="Calibri" w:hAnsi="Calibri" w:cs="Times New Roman"/>
          <w:b/>
        </w:rPr>
      </w:pPr>
      <w:r w:rsidRPr="00CA0D2E">
        <w:rPr>
          <w:rFonts w:ascii="Calibri" w:eastAsia="Calibri" w:hAnsi="Calibri" w:cs="Times New Roman"/>
          <w:b/>
          <w:u w:val="single"/>
        </w:rPr>
        <w:lastRenderedPageBreak/>
        <w:t>Objet d’étude</w:t>
      </w:r>
      <w:r w:rsidRPr="00CA0D2E">
        <w:rPr>
          <w:rFonts w:ascii="Calibri" w:eastAsia="Calibri" w:hAnsi="Calibri" w:cs="Times New Roman"/>
          <w:b/>
        </w:rPr>
        <w:t>. Le texte théâtral et sa représentation du XII</w:t>
      </w:r>
      <w:r w:rsidRPr="00CA0D2E">
        <w:rPr>
          <w:rFonts w:ascii="Calibri" w:eastAsia="Calibri" w:hAnsi="Calibri" w:cs="Times New Roman"/>
          <w:b/>
          <w:vertAlign w:val="superscript"/>
        </w:rPr>
        <w:t>ème</w:t>
      </w:r>
      <w:r w:rsidRPr="00CA0D2E">
        <w:rPr>
          <w:rFonts w:ascii="Calibri" w:eastAsia="Calibri" w:hAnsi="Calibri" w:cs="Times New Roman"/>
          <w:b/>
        </w:rPr>
        <w:t xml:space="preserve"> siècle à nos jours. </w:t>
      </w:r>
    </w:p>
    <w:p w:rsidR="00CA0D2E" w:rsidRPr="00CA0D2E" w:rsidRDefault="00CA0D2E" w:rsidP="00CA0D2E">
      <w:pPr>
        <w:suppressLineNumbers/>
        <w:spacing w:after="0" w:line="240" w:lineRule="auto"/>
        <w:jc w:val="center"/>
        <w:rPr>
          <w:rFonts w:ascii="Calibri" w:eastAsia="Times New Roman" w:hAnsi="Calibri" w:cs="Calibri"/>
          <w:b/>
          <w:lang w:eastAsia="fr-FR"/>
        </w:rPr>
      </w:pPr>
      <w:r w:rsidRPr="00CA0D2E">
        <w:rPr>
          <w:rFonts w:ascii="Calibri" w:eastAsia="Times New Roman" w:hAnsi="Calibri" w:cs="Calibri"/>
          <w:b/>
          <w:u w:val="single"/>
          <w:lang w:eastAsia="fr-FR"/>
        </w:rPr>
        <w:t>Séquence :</w:t>
      </w:r>
      <w:r w:rsidRPr="00CA0D2E">
        <w:rPr>
          <w:rFonts w:ascii="Calibri" w:eastAsia="Times New Roman" w:hAnsi="Calibri" w:cs="Calibri"/>
          <w:b/>
          <w:lang w:eastAsia="fr-FR"/>
        </w:rPr>
        <w:t xml:space="preserve"> </w:t>
      </w:r>
      <w:r w:rsidRPr="00CA0D2E">
        <w:rPr>
          <w:rFonts w:ascii="Calibri" w:eastAsia="Times New Roman" w:hAnsi="Calibri" w:cs="Calibri"/>
          <w:b/>
          <w:i/>
          <w:lang w:eastAsia="fr-FR"/>
        </w:rPr>
        <w:t xml:space="preserve">On ne badine pas avec l’amour </w:t>
      </w:r>
      <w:r w:rsidRPr="00CA0D2E">
        <w:rPr>
          <w:rFonts w:ascii="Calibri" w:eastAsia="Times New Roman" w:hAnsi="Calibri" w:cs="Calibri"/>
          <w:b/>
          <w:lang w:eastAsia="fr-FR"/>
        </w:rPr>
        <w:t>d’A. de Musset (1834)</w:t>
      </w:r>
    </w:p>
    <w:p w:rsidR="00CA0D2E" w:rsidRPr="00CA0D2E" w:rsidRDefault="00CA0D2E" w:rsidP="00CA0D2E">
      <w:pPr>
        <w:suppressLineNumbers/>
        <w:spacing w:after="0" w:line="240" w:lineRule="auto"/>
        <w:jc w:val="center"/>
        <w:rPr>
          <w:rFonts w:ascii="Calibri" w:eastAsia="Times New Roman" w:hAnsi="Calibri" w:cs="Calibri"/>
          <w:b/>
          <w:lang w:eastAsia="fr-FR"/>
        </w:rPr>
      </w:pPr>
    </w:p>
    <w:p w:rsidR="00CA0D2E" w:rsidRPr="00CA0D2E" w:rsidRDefault="00CA0D2E" w:rsidP="00CA0D2E">
      <w:pPr>
        <w:suppressLineNumbers/>
        <w:spacing w:after="0" w:line="240" w:lineRule="auto"/>
        <w:rPr>
          <w:rFonts w:ascii="Calibri" w:eastAsia="Times New Roman" w:hAnsi="Calibri" w:cs="Times New Roman"/>
          <w:b/>
          <w:lang w:eastAsia="fr-FR"/>
        </w:rPr>
      </w:pPr>
      <w:r w:rsidRPr="00CA0D2E">
        <w:rPr>
          <w:rFonts w:ascii="Calibri" w:eastAsia="Times New Roman" w:hAnsi="Calibri" w:cs="Times New Roman"/>
          <w:b/>
          <w:u w:val="single"/>
          <w:lang w:eastAsia="fr-FR"/>
        </w:rPr>
        <w:t xml:space="preserve">Compléments d’étude. </w:t>
      </w:r>
      <w:r w:rsidRPr="00CA0D2E">
        <w:rPr>
          <w:rFonts w:ascii="Calibri" w:eastAsia="Times New Roman" w:hAnsi="Calibri" w:cs="Times New Roman"/>
          <w:b/>
          <w:lang w:eastAsia="fr-FR"/>
        </w:rPr>
        <w:t xml:space="preserve">Comment identifier le genre d’une pièce au regard de la scène d’exposition ?  </w:t>
      </w:r>
    </w:p>
    <w:p w:rsidR="00CA0D2E" w:rsidRPr="00CA0D2E" w:rsidRDefault="00CA0D2E" w:rsidP="00CA0D2E">
      <w:pPr>
        <w:suppressLineNumbers/>
        <w:spacing w:after="0" w:line="240" w:lineRule="auto"/>
        <w:jc w:val="both"/>
        <w:rPr>
          <w:rFonts w:ascii="Calibri" w:eastAsia="Calibri" w:hAnsi="Calibri" w:cs="Times New Roman"/>
          <w:b/>
          <w:sz w:val="28"/>
          <w:szCs w:val="28"/>
        </w:rPr>
      </w:pPr>
    </w:p>
    <w:p w:rsidR="00CA0D2E" w:rsidRPr="00CA0D2E" w:rsidRDefault="00CA0D2E" w:rsidP="00CA0D2E">
      <w:pPr>
        <w:suppressLineNumbers/>
        <w:spacing w:after="0" w:line="240" w:lineRule="auto"/>
        <w:jc w:val="both"/>
        <w:rPr>
          <w:rFonts w:ascii="Calibri" w:eastAsia="Calibri" w:hAnsi="Calibri" w:cs="Times New Roman"/>
          <w:b/>
          <w:sz w:val="28"/>
          <w:szCs w:val="28"/>
        </w:rPr>
      </w:pPr>
      <w:r w:rsidRPr="00CA0D2E">
        <w:rPr>
          <w:rFonts w:ascii="Calibri" w:eastAsia="Calibri" w:hAnsi="Calibri" w:cs="Times New Roman"/>
          <w:b/>
          <w:sz w:val="28"/>
          <w:szCs w:val="28"/>
          <w:u w:val="single"/>
        </w:rPr>
        <w:t>Extrait 1</w:t>
      </w:r>
      <w:r w:rsidRPr="00CA0D2E">
        <w:rPr>
          <w:rFonts w:ascii="Calibri" w:eastAsia="Calibri" w:hAnsi="Calibri" w:cs="Times New Roman"/>
          <w:b/>
          <w:sz w:val="28"/>
          <w:szCs w:val="28"/>
        </w:rPr>
        <w:t>. I, 1.</w:t>
      </w:r>
    </w:p>
    <w:p w:rsidR="00CA0D2E" w:rsidRPr="00CA0D2E" w:rsidRDefault="00CA0D2E" w:rsidP="00CA0D2E">
      <w:pPr>
        <w:suppressLineNumbers/>
        <w:spacing w:after="0" w:line="240" w:lineRule="auto"/>
        <w:jc w:val="both"/>
        <w:rPr>
          <w:rFonts w:ascii="Calibri" w:eastAsia="Calibri" w:hAnsi="Calibri" w:cs="Times New Roman"/>
          <w:b/>
          <w:sz w:val="28"/>
          <w:szCs w:val="28"/>
        </w:rPr>
      </w:pPr>
    </w:p>
    <w:p w:rsidR="00CA0D2E" w:rsidRPr="00CA0D2E" w:rsidRDefault="00CA0D2E" w:rsidP="00CA0D2E">
      <w:pPr>
        <w:suppressLineNumbers/>
        <w:rPr>
          <w:rFonts w:ascii="Calibri" w:eastAsia="Calibri" w:hAnsi="Calibri" w:cs="Times New Roman"/>
          <w:b/>
        </w:rPr>
      </w:pPr>
      <w:r w:rsidRPr="00CA0D2E">
        <w:rPr>
          <w:rFonts w:ascii="Calibri" w:eastAsia="Calibri" w:hAnsi="Calibri" w:cs="Times New Roman"/>
          <w:i/>
        </w:rPr>
        <w:t>George Dandin, riche paysan qui a épousé la noble Angélique, paraît seul sur scène.</w:t>
      </w:r>
      <w:r w:rsidRPr="00CA0D2E">
        <w:rPr>
          <w:rFonts w:ascii="Calibri" w:eastAsia="Calibri" w:hAnsi="Calibri" w:cs="Times New Roman"/>
          <w:b/>
        </w:rPr>
        <w:t xml:space="preserve"> </w:t>
      </w:r>
    </w:p>
    <w:p w:rsidR="00CA0D2E" w:rsidRPr="00CA0D2E" w:rsidRDefault="00CA0D2E" w:rsidP="00CA0D2E">
      <w:pPr>
        <w:rPr>
          <w:rFonts w:ascii="Calibri" w:eastAsia="Calibri" w:hAnsi="Calibri" w:cs="Times New Roman"/>
          <w:b/>
        </w:rPr>
      </w:pPr>
      <w:r w:rsidRPr="00CA0D2E">
        <w:rPr>
          <w:rFonts w:ascii="Calibri" w:eastAsia="Calibri" w:hAnsi="Calibri" w:cs="Times New Roman"/>
          <w:b/>
        </w:rPr>
        <w:t>George Dandin</w:t>
      </w:r>
    </w:p>
    <w:p w:rsidR="00CA0D2E" w:rsidRPr="00CA0D2E" w:rsidRDefault="00CA0D2E" w:rsidP="00CA0D2E">
      <w:pPr>
        <w:jc w:val="both"/>
        <w:rPr>
          <w:rFonts w:ascii="Calibri" w:eastAsia="Calibri" w:hAnsi="Calibri" w:cs="Times New Roman"/>
        </w:rPr>
      </w:pPr>
      <w:r w:rsidRPr="00CA0D2E">
        <w:rPr>
          <w:rFonts w:ascii="Calibri" w:eastAsia="Calibri" w:hAnsi="Calibri" w:cs="Times New Roman"/>
        </w:rPr>
        <w:t>Ah ! qu'une femme demoiselle</w:t>
      </w:r>
      <w:proofErr w:type="gramStart"/>
      <w:r w:rsidRPr="00CA0D2E">
        <w:rPr>
          <w:rFonts w:ascii="Calibri" w:eastAsia="Calibri" w:hAnsi="Calibri" w:cs="Times New Roman"/>
          <w:vertAlign w:val="superscript"/>
        </w:rPr>
        <w:t xml:space="preserve">1 </w:t>
      </w:r>
      <w:r w:rsidRPr="00CA0D2E">
        <w:rPr>
          <w:rFonts w:ascii="Calibri" w:eastAsia="Calibri" w:hAnsi="Calibri" w:cs="Times New Roman"/>
        </w:rPr>
        <w:t xml:space="preserve"> est</w:t>
      </w:r>
      <w:proofErr w:type="gramEnd"/>
      <w:r w:rsidRPr="00CA0D2E">
        <w:rPr>
          <w:rFonts w:ascii="Calibri" w:eastAsia="Calibri" w:hAnsi="Calibri" w:cs="Times New Roman"/>
        </w:rPr>
        <w:t xml:space="preserve"> une étrange affaire ! et que mon mariage est une leçon bien parlante à tous les paysans qui veulent s'élever au-dessus de leur condition, et s'allier, comme j'ai fait, à la maison d'un gentilhomme ! La noblesse, de soi</w:t>
      </w:r>
      <w:r w:rsidRPr="00CA0D2E">
        <w:rPr>
          <w:rFonts w:ascii="Calibri" w:eastAsia="Calibri" w:hAnsi="Calibri" w:cs="Times New Roman"/>
          <w:vertAlign w:val="superscript"/>
        </w:rPr>
        <w:t>2</w:t>
      </w:r>
      <w:r w:rsidRPr="00CA0D2E">
        <w:rPr>
          <w:rFonts w:ascii="Calibri" w:eastAsia="Calibri" w:hAnsi="Calibri" w:cs="Times New Roman"/>
        </w:rPr>
        <w:t>, est bonne ; c'est une chose considérable, assurément : mais elle est accompagnée de tant de mauvaises circonstances, qu'il est très bon de ne s'y point frotter. Je suis devenu là-dessus savant à mes dépens, et connais le style des nobles, lorsqu'ils nous font, nous autres, entrer dans leur famille. L'alliance qu'ils font est petite avec nos personnes : c'est notre bien seul qu'ils épousent ; et j'aurais bien mieux fait, tout riche que je suis, de m'allier en bonne et franche paysannerie, que de prendre une femme qui se tient au-dessus de moi, s'offense de porter mon nom, et pense qu'avec tout mon bien je n'ai pas assez acheté la qualité de son mari. George Dandin ! George Dandin ! vous avez fait une sottise, la plus grande du monde. Ma maison m'est effroyable maintenant, et je n'y rentre point sans y trouver quelque chagrin.</w:t>
      </w:r>
    </w:p>
    <w:p w:rsidR="00CA0D2E" w:rsidRPr="00CA0D2E" w:rsidRDefault="00CA0D2E" w:rsidP="00CA0D2E">
      <w:pPr>
        <w:jc w:val="both"/>
        <w:rPr>
          <w:rFonts w:ascii="Calibri" w:eastAsia="Calibri" w:hAnsi="Calibri" w:cs="Times New Roman"/>
          <w:sz w:val="20"/>
          <w:szCs w:val="20"/>
        </w:rPr>
      </w:pPr>
      <w:r w:rsidRPr="00CA0D2E">
        <w:rPr>
          <w:rFonts w:ascii="Calibri" w:eastAsia="Calibri" w:hAnsi="Calibri" w:cs="Times New Roman"/>
          <w:sz w:val="20"/>
          <w:szCs w:val="20"/>
        </w:rPr>
        <w:t>1. jeune fille ou femme née de parents nobles. 2. De soi, en elle-même.</w:t>
      </w:r>
    </w:p>
    <w:p w:rsidR="00CA0D2E" w:rsidRPr="00CA0D2E" w:rsidRDefault="00A20E31" w:rsidP="00CA0D2E">
      <w:pPr>
        <w:spacing w:after="0" w:line="240" w:lineRule="auto"/>
        <w:jc w:val="both"/>
        <w:rPr>
          <w:rFonts w:ascii="Calibri" w:eastAsia="Calibri" w:hAnsi="Calibri" w:cs="Times New Roman"/>
        </w:rPr>
      </w:pPr>
      <w:r>
        <w:rPr>
          <w:rFonts w:ascii="Calibri" w:eastAsia="Calibri" w:hAnsi="Calibri" w:cs="Times New Roman"/>
        </w:rPr>
        <w:pict>
          <v:rect id="_x0000_i1041" style="width:0;height:1.5pt" o:hralign="center" o:hrstd="t" o:hr="t" fillcolor="#a0a0a0" stroked="f"/>
        </w:pict>
      </w:r>
    </w:p>
    <w:p w:rsidR="00CA0D2E" w:rsidRPr="00CA0D2E" w:rsidRDefault="00CA0D2E" w:rsidP="00CA0D2E">
      <w:pPr>
        <w:suppressLineNumbers/>
        <w:spacing w:after="0" w:line="240" w:lineRule="auto"/>
        <w:jc w:val="both"/>
        <w:rPr>
          <w:rFonts w:ascii="Calibri" w:eastAsia="Calibri" w:hAnsi="Calibri" w:cs="Times New Roman"/>
        </w:rPr>
      </w:pPr>
    </w:p>
    <w:p w:rsidR="00CA0D2E" w:rsidRPr="00CA0D2E" w:rsidRDefault="00A20E31" w:rsidP="00CA0D2E">
      <w:pPr>
        <w:suppressLineNumbers/>
        <w:spacing w:after="0" w:line="240" w:lineRule="auto"/>
        <w:jc w:val="both"/>
        <w:rPr>
          <w:rFonts w:ascii="Calibri" w:eastAsia="Calibri" w:hAnsi="Calibri" w:cs="Times New Roman"/>
        </w:rPr>
      </w:pPr>
      <w:r>
        <w:rPr>
          <w:rFonts w:ascii="Calibri" w:eastAsia="Calibri" w:hAnsi="Calibri" w:cs="Times New Roman"/>
        </w:rPr>
        <w:pict>
          <v:rect id="_x0000_i1042" style="width:0;height:1.5pt" o:hralign="center" o:hrstd="t" o:hr="t" fillcolor="#a0a0a0" stroked="f"/>
        </w:pict>
      </w:r>
    </w:p>
    <w:p w:rsidR="00CA0D2E" w:rsidRPr="00CA0D2E" w:rsidRDefault="00CA0D2E" w:rsidP="00CA0D2E">
      <w:pPr>
        <w:suppressLineNumbers/>
        <w:spacing w:after="0" w:line="240" w:lineRule="auto"/>
        <w:jc w:val="both"/>
        <w:rPr>
          <w:rFonts w:ascii="Calibri" w:eastAsia="Calibri" w:hAnsi="Calibri" w:cs="Times New Roman"/>
          <w:sz w:val="24"/>
          <w:szCs w:val="24"/>
        </w:rPr>
      </w:pPr>
      <w:r w:rsidRPr="00CA0D2E">
        <w:rPr>
          <w:rFonts w:ascii="Calibri" w:eastAsia="Calibri" w:hAnsi="Calibri" w:cs="Times New Roman"/>
          <w:b/>
          <w:sz w:val="28"/>
          <w:szCs w:val="28"/>
          <w:u w:val="single"/>
        </w:rPr>
        <w:t>Extrait 2</w:t>
      </w:r>
      <w:r w:rsidRPr="00CA0D2E">
        <w:rPr>
          <w:rFonts w:ascii="Calibri" w:eastAsia="Calibri" w:hAnsi="Calibri" w:cs="Times New Roman"/>
          <w:b/>
          <w:sz w:val="28"/>
          <w:szCs w:val="28"/>
        </w:rPr>
        <w:t xml:space="preserve">. I, 1. </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sectPr w:rsidR="00CA0D2E" w:rsidRPr="00CA0D2E" w:rsidSect="00CA0D2E">
          <w:pgSz w:w="11906" w:h="16838" w:code="9"/>
          <w:pgMar w:top="1134" w:right="1134" w:bottom="1021" w:left="1474" w:header="709" w:footer="709" w:gutter="0"/>
          <w:lnNumType w:countBy="5" w:distance="170" w:restart="newSection"/>
          <w:cols w:space="720"/>
          <w:docGrid w:linePitch="299"/>
        </w:sect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Albine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Quoi ? tandis que Néron s'abandonne au sommeil,</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Faut-il que vous veniez attendre son réveil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Qu'errant dans le palais sans suite et sans escorte,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La mère de César veille seule à sa porte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Madame, retournez dans votre appartement.</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Agrippine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Albine, il ne faut pas s'éloigner un moment.</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Je veux l'attendre ici. Les chagrins qu'il me cause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M'occuperont assez tout le temps qu'il repose.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Tout ce que j'ai prédit n'est que trop assuré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Contre Britannicus Néron s'est </w:t>
      </w:r>
      <w:proofErr w:type="gramStart"/>
      <w:r w:rsidRPr="00CA0D2E">
        <w:rPr>
          <w:rFonts w:ascii="Calibri" w:eastAsia="Calibri" w:hAnsi="Calibri" w:cs="Times New Roman"/>
          <w:sz w:val="24"/>
          <w:szCs w:val="24"/>
        </w:rPr>
        <w:t>déclaré;</w:t>
      </w:r>
      <w:proofErr w:type="gramEnd"/>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L'impatient Néron cesse de se </w:t>
      </w:r>
      <w:proofErr w:type="gramStart"/>
      <w:r w:rsidRPr="00CA0D2E">
        <w:rPr>
          <w:rFonts w:ascii="Calibri" w:eastAsia="Calibri" w:hAnsi="Calibri" w:cs="Times New Roman"/>
          <w:sz w:val="24"/>
          <w:szCs w:val="24"/>
        </w:rPr>
        <w:t>contraindre;</w:t>
      </w:r>
      <w:proofErr w:type="gramEnd"/>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Las de se faire aimer, il veut se faire craindre.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Britannicus le gêne, </w:t>
      </w:r>
      <w:proofErr w:type="gramStart"/>
      <w:r w:rsidRPr="00CA0D2E">
        <w:rPr>
          <w:rFonts w:ascii="Calibri" w:eastAsia="Calibri" w:hAnsi="Calibri" w:cs="Times New Roman"/>
          <w:sz w:val="24"/>
          <w:szCs w:val="24"/>
        </w:rPr>
        <w:t>Albine;</w:t>
      </w:r>
      <w:proofErr w:type="gramEnd"/>
      <w:r w:rsidRPr="00CA0D2E">
        <w:rPr>
          <w:rFonts w:ascii="Calibri" w:eastAsia="Calibri" w:hAnsi="Calibri" w:cs="Times New Roman"/>
          <w:sz w:val="24"/>
          <w:szCs w:val="24"/>
        </w:rPr>
        <w:t xml:space="preserve"> et chaque jour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Je sens que je deviens importune à mon tour.</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lastRenderedPageBreak/>
        <w:t>Albine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Quoi ? vous à qui Néron doit le jour qu'il respire,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Qui l'avez de si loin appelé à l'empire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Vous qui, déshéritant le fils de Claudius,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Avez nommé César l'heureux </w:t>
      </w:r>
      <w:proofErr w:type="spellStart"/>
      <w:r w:rsidRPr="00CA0D2E">
        <w:rPr>
          <w:rFonts w:ascii="Calibri" w:eastAsia="Calibri" w:hAnsi="Calibri" w:cs="Times New Roman"/>
          <w:sz w:val="24"/>
          <w:szCs w:val="24"/>
        </w:rPr>
        <w:t>Domitius</w:t>
      </w:r>
      <w:proofErr w:type="spellEnd"/>
      <w:r w:rsidRPr="00CA0D2E">
        <w:rPr>
          <w:rFonts w:ascii="Calibri" w:eastAsia="Calibri" w:hAnsi="Calibri" w:cs="Times New Roman"/>
          <w:sz w:val="24"/>
          <w:szCs w:val="24"/>
        </w:rPr>
        <w:t xml:space="preserv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Tout lui parle, Madame, en faveur d'Agrippine.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vous doit son amour.</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Agrippine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me le doit, Albine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Tout, s'il est généreux, lui prescrit cette </w:t>
      </w:r>
      <w:proofErr w:type="gramStart"/>
      <w:r w:rsidRPr="00CA0D2E">
        <w:rPr>
          <w:rFonts w:ascii="Calibri" w:eastAsia="Calibri" w:hAnsi="Calibri" w:cs="Times New Roman"/>
          <w:sz w:val="24"/>
          <w:szCs w:val="24"/>
        </w:rPr>
        <w:t>loi;</w:t>
      </w:r>
      <w:proofErr w:type="gramEnd"/>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Mais tout, s'il est ingrat, lui parle contre moi.</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Albine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S'il est ingrat, madame ! Ah ! toute sa conduite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Marque dans son devoir une âme trop instruite.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Depuis trois ans entiers, qu'a-t-il dit, qu'a-t-il fait</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Qui ne promette à Rome un empereur parfait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Rome, depuis deux ans, par </w:t>
      </w:r>
      <w:proofErr w:type="gramStart"/>
      <w:r w:rsidRPr="00CA0D2E">
        <w:rPr>
          <w:rFonts w:ascii="Calibri" w:eastAsia="Calibri" w:hAnsi="Calibri" w:cs="Times New Roman"/>
          <w:sz w:val="24"/>
          <w:szCs w:val="24"/>
        </w:rPr>
        <w:t>ses soins gouvernée</w:t>
      </w:r>
      <w:proofErr w:type="gramEnd"/>
      <w:r w:rsidRPr="00CA0D2E">
        <w:rPr>
          <w:rFonts w:ascii="Calibri" w:eastAsia="Calibri" w:hAnsi="Calibri" w:cs="Times New Roman"/>
          <w:sz w:val="24"/>
          <w:szCs w:val="24"/>
        </w:rPr>
        <w:t>,</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Au temps de ses consuls croit être retournée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la gouverne en père. Enfin Néron naissant</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 toutes les vertus d'Auguste finissant.</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Agrippine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Non, non, mon intérêt ne me rend point injuste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commence, il est vrai, par où finit Auguste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Mais crains que, l'avenir détruisant le passé,</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ne finisse ainsi qu'Auguste a commencé.</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se déguise en vain : je lis sur son visage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Des fiers </w:t>
      </w:r>
      <w:proofErr w:type="spellStart"/>
      <w:r w:rsidRPr="00CA0D2E">
        <w:rPr>
          <w:rFonts w:ascii="Calibri" w:eastAsia="Calibri" w:hAnsi="Calibri" w:cs="Times New Roman"/>
          <w:sz w:val="24"/>
          <w:szCs w:val="24"/>
        </w:rPr>
        <w:t>Domitius</w:t>
      </w:r>
      <w:proofErr w:type="spellEnd"/>
      <w:r w:rsidRPr="00CA0D2E">
        <w:rPr>
          <w:rFonts w:ascii="Calibri" w:eastAsia="Calibri" w:hAnsi="Calibri" w:cs="Times New Roman"/>
          <w:sz w:val="24"/>
          <w:szCs w:val="24"/>
        </w:rPr>
        <w:t xml:space="preserve"> l'humeur triste et sauvage.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Il mêle avec l'orgueil qu'il a pris dans leur sang,</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La fierté des </w:t>
      </w:r>
      <w:proofErr w:type="spellStart"/>
      <w:r w:rsidRPr="00CA0D2E">
        <w:rPr>
          <w:rFonts w:ascii="Calibri" w:eastAsia="Calibri" w:hAnsi="Calibri" w:cs="Times New Roman"/>
          <w:sz w:val="24"/>
          <w:szCs w:val="24"/>
        </w:rPr>
        <w:t>Nérons</w:t>
      </w:r>
      <w:proofErr w:type="spellEnd"/>
      <w:r w:rsidRPr="00CA0D2E">
        <w:rPr>
          <w:rFonts w:ascii="Calibri" w:eastAsia="Calibri" w:hAnsi="Calibri" w:cs="Times New Roman"/>
          <w:sz w:val="24"/>
          <w:szCs w:val="24"/>
        </w:rPr>
        <w:t xml:space="preserve"> qu'il puisa dans mon flanc.</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Toujours la tyrannie a d'heureuses prémices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De Rome, pour un temps, </w:t>
      </w:r>
      <w:proofErr w:type="spellStart"/>
      <w:r w:rsidRPr="00CA0D2E">
        <w:rPr>
          <w:rFonts w:ascii="Calibri" w:eastAsia="Calibri" w:hAnsi="Calibri" w:cs="Times New Roman"/>
          <w:sz w:val="24"/>
          <w:szCs w:val="24"/>
        </w:rPr>
        <w:t>Caïus</w:t>
      </w:r>
      <w:proofErr w:type="spellEnd"/>
      <w:r w:rsidRPr="00CA0D2E">
        <w:rPr>
          <w:rFonts w:ascii="Calibri" w:eastAsia="Calibri" w:hAnsi="Calibri" w:cs="Times New Roman"/>
          <w:sz w:val="24"/>
          <w:szCs w:val="24"/>
        </w:rPr>
        <w:t xml:space="preserve"> fut les </w:t>
      </w:r>
      <w:proofErr w:type="gramStart"/>
      <w:r w:rsidRPr="00CA0D2E">
        <w:rPr>
          <w:rFonts w:ascii="Calibri" w:eastAsia="Calibri" w:hAnsi="Calibri" w:cs="Times New Roman"/>
          <w:sz w:val="24"/>
          <w:szCs w:val="24"/>
        </w:rPr>
        <w:t>délices;</w:t>
      </w:r>
      <w:proofErr w:type="gramEnd"/>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Mais sa feinte bonté se tournant en fureur,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Les délices de Rome en devinrent l'horreur.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Que m'importe, après tout, que Néron, plus fidèle,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D'une longue vertu laisse un jour le modèle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Ai-je mis dans sa main le timon de l'Etat</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Pour le conduire au gré du peuple et du sénat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Ah ! que de la patrie il soit, s'il veut, le père ; </w:t>
      </w:r>
    </w:p>
    <w:p w:rsidR="00CA0D2E" w:rsidRPr="00CA0D2E" w:rsidRDefault="00CA0D2E" w:rsidP="00CA0D2E">
      <w:pPr>
        <w:spacing w:after="0" w:line="240" w:lineRule="auto"/>
        <w:jc w:val="both"/>
        <w:rPr>
          <w:rFonts w:ascii="Calibri" w:eastAsia="Calibri" w:hAnsi="Calibri" w:cs="Times New Roman"/>
          <w:sz w:val="24"/>
          <w:szCs w:val="24"/>
        </w:rPr>
      </w:pPr>
    </w:p>
    <w:p w:rsidR="00CA0D2E" w:rsidRPr="00CA0D2E" w:rsidRDefault="00A20E31" w:rsidP="00CA0D2E">
      <w:pPr>
        <w:spacing w:after="0" w:line="240" w:lineRule="auto"/>
        <w:jc w:val="both"/>
        <w:rPr>
          <w:rFonts w:ascii="Calibri" w:eastAsia="Calibri" w:hAnsi="Calibri" w:cs="Times New Roman"/>
        </w:rPr>
      </w:pPr>
      <w:r>
        <w:rPr>
          <w:rFonts w:ascii="Calibri" w:eastAsia="Calibri" w:hAnsi="Calibri" w:cs="Times New Roman"/>
        </w:rPr>
        <w:pict>
          <v:rect id="_x0000_i1043" style="width:0;height:1.5pt" o:hralign="center" o:hrstd="t" o:hr="t" fillcolor="#a0a0a0" stroked="f"/>
        </w:pict>
      </w:r>
    </w:p>
    <w:p w:rsidR="00CA0D2E" w:rsidRPr="00CA0D2E" w:rsidRDefault="00CA0D2E" w:rsidP="00CA0D2E">
      <w:pPr>
        <w:spacing w:after="0" w:line="240" w:lineRule="auto"/>
        <w:jc w:val="both"/>
        <w:rPr>
          <w:rFonts w:ascii="Calibri" w:eastAsia="Calibri" w:hAnsi="Calibri" w:cs="Times New Roman"/>
        </w:rPr>
      </w:pPr>
    </w:p>
    <w:p w:rsidR="00CA0D2E" w:rsidRPr="00CA0D2E" w:rsidRDefault="00A20E31" w:rsidP="00CA0D2E">
      <w:pPr>
        <w:spacing w:after="0" w:line="240" w:lineRule="auto"/>
        <w:jc w:val="both"/>
        <w:rPr>
          <w:rFonts w:ascii="Calibri" w:eastAsia="Calibri" w:hAnsi="Calibri" w:cs="Times New Roman"/>
          <w:sz w:val="24"/>
          <w:szCs w:val="24"/>
        </w:rPr>
      </w:pPr>
      <w:r>
        <w:rPr>
          <w:rFonts w:ascii="Calibri" w:eastAsia="Calibri" w:hAnsi="Calibri" w:cs="Times New Roman"/>
        </w:rPr>
        <w:pict>
          <v:rect id="_x0000_i1044" style="width:0;height:1.5pt" o:hralign="center" o:hrstd="t" o:hr="t" fillcolor="#a0a0a0" stroked="f"/>
        </w:pic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sectPr w:rsidR="00CA0D2E" w:rsidRPr="00CA0D2E" w:rsidSect="00CA0D2E">
          <w:type w:val="continuous"/>
          <w:pgSz w:w="11906" w:h="16838" w:code="9"/>
          <w:pgMar w:top="1134" w:right="1134" w:bottom="1021" w:left="1474" w:header="709" w:footer="709" w:gutter="0"/>
          <w:lnNumType w:countBy="5" w:distance="170" w:restart="newSection"/>
          <w:cols w:space="720"/>
          <w:docGrid w:linePitch="299"/>
        </w:sectPr>
      </w:pPr>
    </w:p>
    <w:p w:rsidR="00CA0D2E" w:rsidRPr="00CA0D2E" w:rsidRDefault="00CA0D2E" w:rsidP="00CA0D2E">
      <w:pPr>
        <w:suppressLineNumbers/>
        <w:spacing w:after="0" w:line="240" w:lineRule="auto"/>
        <w:jc w:val="both"/>
        <w:rPr>
          <w:rFonts w:ascii="Calibri" w:eastAsia="Calibri" w:hAnsi="Calibri" w:cs="Times New Roman"/>
          <w:b/>
          <w:sz w:val="24"/>
          <w:szCs w:val="24"/>
        </w:rPr>
      </w:pPr>
      <w:r w:rsidRPr="00CA0D2E">
        <w:rPr>
          <w:rFonts w:ascii="Calibri" w:eastAsia="Calibri" w:hAnsi="Calibri" w:cs="Times New Roman"/>
          <w:b/>
          <w:sz w:val="28"/>
          <w:szCs w:val="28"/>
          <w:u w:val="single"/>
        </w:rPr>
        <w:lastRenderedPageBreak/>
        <w:t>Extrait 3</w:t>
      </w:r>
      <w:r w:rsidRPr="00CA0D2E">
        <w:rPr>
          <w:rFonts w:ascii="Calibri" w:eastAsia="Calibri" w:hAnsi="Calibri" w:cs="Times New Roman"/>
          <w:b/>
          <w:sz w:val="28"/>
          <w:szCs w:val="28"/>
        </w:rPr>
        <w:t>.</w:t>
      </w: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ACTE 1</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Une chambre à coucher. La nuit. Une lampe sur la table.</w:t>
      </w: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Scène première</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DOÑA JOSEFA DUARTE, vieille, en noir, avec le corps de sa jupe cousu de jais, à la mode d'Isabelle la Catholique ; DON CARLOS</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 xml:space="preserve">DOÑA JOSEFA, </w:t>
      </w:r>
      <w:r w:rsidRPr="00CA0D2E">
        <w:rPr>
          <w:rFonts w:ascii="Calibri" w:eastAsia="Calibri" w:hAnsi="Calibri" w:cs="Times New Roman"/>
          <w:b/>
          <w:i/>
          <w:sz w:val="24"/>
          <w:szCs w:val="24"/>
        </w:rPr>
        <w:t>seule.</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Elle ferme les rideaux cramoisis de la fenêtre et met en ordre quelques fauteuils. On frappe à une petite porte dérobée à droite. Elle écoute. On frappe un second coup.</w:t>
      </w:r>
    </w:p>
    <w:p w:rsidR="00CA0D2E" w:rsidRPr="00CA0D2E" w:rsidRDefault="00CA0D2E" w:rsidP="00CA0D2E">
      <w:pPr>
        <w:suppressLineNumbers/>
        <w:spacing w:after="0" w:line="16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Serait-ce déjà lui ?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i/>
          <w:sz w:val="24"/>
          <w:szCs w:val="24"/>
        </w:rPr>
        <w:t>Un nouveau coup.</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C'est bien à l'escalier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Dérobé.</w:t>
      </w:r>
    </w:p>
    <w:p w:rsidR="00CA0D2E" w:rsidRPr="00CA0D2E" w:rsidRDefault="00CA0D2E" w:rsidP="00CA0D2E">
      <w:pPr>
        <w:suppressLineNumbers/>
        <w:spacing w:after="0" w:line="120" w:lineRule="exact"/>
        <w:jc w:val="both"/>
        <w:rPr>
          <w:rFonts w:ascii="Calibri" w:eastAsia="Calibri" w:hAnsi="Calibri" w:cs="Times New Roman"/>
          <w:i/>
          <w:sz w:val="24"/>
          <w:szCs w:val="24"/>
        </w:rPr>
      </w:pP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Un quatrième coup.</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Vite, ouvrons !</w:t>
      </w:r>
    </w:p>
    <w:p w:rsidR="00CA0D2E" w:rsidRPr="00CA0D2E" w:rsidRDefault="00CA0D2E" w:rsidP="00CA0D2E">
      <w:pPr>
        <w:suppressLineNumbers/>
        <w:spacing w:after="0" w:line="120" w:lineRule="exact"/>
        <w:jc w:val="both"/>
        <w:rPr>
          <w:rFonts w:ascii="Calibri" w:eastAsia="Calibri" w:hAnsi="Calibri" w:cs="Times New Roman"/>
          <w:i/>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i/>
          <w:sz w:val="24"/>
          <w:szCs w:val="24"/>
        </w:rPr>
        <w:t>Elle ouvre la petite porte masquée</w:t>
      </w:r>
      <w:r w:rsidRPr="00CA0D2E">
        <w:rPr>
          <w:rFonts w:ascii="Calibri" w:eastAsia="Calibri" w:hAnsi="Calibri" w:cs="Times New Roman"/>
          <w:sz w:val="24"/>
          <w:szCs w:val="24"/>
        </w:rPr>
        <w:t xml:space="preserve">. </w:t>
      </w:r>
      <w:r w:rsidRPr="00CA0D2E">
        <w:rPr>
          <w:rFonts w:ascii="Calibri" w:eastAsia="Calibri" w:hAnsi="Calibri" w:cs="Times New Roman"/>
          <w:i/>
          <w:sz w:val="24"/>
          <w:szCs w:val="24"/>
        </w:rPr>
        <w:t>Entre Don Carlos, le manteau sur le nez et le chapeau sur les yeux.</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Bonjour, beau chevalier.</w:t>
      </w:r>
    </w:p>
    <w:p w:rsidR="00CA0D2E" w:rsidRPr="00CA0D2E" w:rsidRDefault="00CA0D2E" w:rsidP="00CA0D2E">
      <w:pPr>
        <w:suppressLineNumbers/>
        <w:spacing w:after="0" w:line="120" w:lineRule="exact"/>
        <w:jc w:val="both"/>
        <w:rPr>
          <w:rFonts w:ascii="Calibri" w:eastAsia="Calibri" w:hAnsi="Calibri" w:cs="Times New Roman"/>
          <w:i/>
          <w:sz w:val="24"/>
          <w:szCs w:val="24"/>
        </w:rPr>
      </w:pP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Elle l'introduit. Il écarte son manteau et laisse voir un riche costume de velours et de soie, à la mode castillane de 1519. Elle le regarde sous le nez et recule étonnée.</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Quoi, seigneur Hernani, ce n'est pas vous ! - Main forte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Au feu !</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 xml:space="preserve">DON CARLOS, </w:t>
      </w:r>
      <w:r w:rsidRPr="00CA0D2E">
        <w:rPr>
          <w:rFonts w:ascii="Calibri" w:eastAsia="Calibri" w:hAnsi="Calibri" w:cs="Times New Roman"/>
          <w:b/>
          <w:i/>
          <w:sz w:val="24"/>
          <w:szCs w:val="24"/>
        </w:rPr>
        <w:t>lui saisissant le bras.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Deux mots de plus, duègne, vous êtes morte !</w:t>
      </w:r>
    </w:p>
    <w:p w:rsidR="00CA0D2E" w:rsidRPr="00CA0D2E" w:rsidRDefault="00CA0D2E" w:rsidP="00CA0D2E">
      <w:pPr>
        <w:suppressLineNumbers/>
        <w:spacing w:after="0" w:line="120" w:lineRule="exact"/>
        <w:jc w:val="both"/>
        <w:rPr>
          <w:rFonts w:ascii="Calibri" w:eastAsia="Calibri" w:hAnsi="Calibri" w:cs="Times New Roman"/>
          <w:i/>
          <w:sz w:val="24"/>
          <w:szCs w:val="24"/>
        </w:rPr>
      </w:pP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Il la regarde fixement. Elle se tait effrayée.</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Suis-je chez Doña Sol ? fiancée au vieux duc</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 xml:space="preserve">De </w:t>
      </w:r>
      <w:proofErr w:type="spellStart"/>
      <w:r w:rsidRPr="00CA0D2E">
        <w:rPr>
          <w:rFonts w:ascii="Calibri" w:eastAsia="Calibri" w:hAnsi="Calibri" w:cs="Times New Roman"/>
          <w:sz w:val="24"/>
          <w:szCs w:val="24"/>
        </w:rPr>
        <w:t>Pastrana</w:t>
      </w:r>
      <w:proofErr w:type="spellEnd"/>
      <w:r w:rsidRPr="00CA0D2E">
        <w:rPr>
          <w:rFonts w:ascii="Calibri" w:eastAsia="Calibri" w:hAnsi="Calibri" w:cs="Times New Roman"/>
          <w:sz w:val="24"/>
          <w:szCs w:val="24"/>
        </w:rPr>
        <w:t>, son oncle, un bon seigneur, caduc,</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Vénérable et jaloux ? Dites ? La belle adore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Un cavalier sans barbe et sans moustache encore,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Et reçoit tous les soirs, malgré les envieux,</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Le jeune amant sans barbe à la barbe du vieux.</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Suis-je bien informé ?</w:t>
      </w:r>
    </w:p>
    <w:p w:rsidR="00CA0D2E" w:rsidRPr="00CA0D2E" w:rsidRDefault="00CA0D2E" w:rsidP="00CA0D2E">
      <w:pPr>
        <w:suppressLineNumbers/>
        <w:spacing w:after="0" w:line="120" w:lineRule="exact"/>
        <w:jc w:val="both"/>
        <w:rPr>
          <w:rFonts w:ascii="Calibri" w:eastAsia="Calibri" w:hAnsi="Calibri" w:cs="Times New Roman"/>
          <w:i/>
          <w:sz w:val="24"/>
          <w:szCs w:val="24"/>
        </w:rPr>
      </w:pP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Elle se tait. Il la secoue par le bras.</w:t>
      </w:r>
    </w:p>
    <w:p w:rsidR="00CA0D2E" w:rsidRPr="00CA0D2E" w:rsidRDefault="00CA0D2E" w:rsidP="00CA0D2E">
      <w:pPr>
        <w:suppressLineNumbers/>
        <w:spacing w:after="0" w:line="120" w:lineRule="exact"/>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Vous répondez peut-être ?</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Vous m'avez défendu de dire deux mots, maître.</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Aussi n'en veux-je qu'un. - Oui, - non. - Ta dame est bien Dona Sol de Siva ? parle.</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Oui. - Pourquoi ?</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Pour rien.</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Le duc, son vieux futur, est absent à cette heure ?</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Oui.</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Sans doute elle attend son jeune ?</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Oui.</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Que je meure !</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Oui.</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Duègne ! c'est ici qu'aura lieu l'entretien ?</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Oui.</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Cache-moi céans !</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DOÑA JOSEFA</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Vous !</w:t>
      </w:r>
    </w:p>
    <w:p w:rsidR="00CA0D2E" w:rsidRPr="00CA0D2E" w:rsidRDefault="00CA0D2E" w:rsidP="00CA0D2E">
      <w:pPr>
        <w:suppressLineNumbers/>
        <w:spacing w:after="0" w:line="240" w:lineRule="auto"/>
        <w:jc w:val="both"/>
        <w:rPr>
          <w:rFonts w:ascii="Calibri" w:eastAsia="Calibri" w:hAnsi="Calibri" w:cs="Times New Roman"/>
          <w:b/>
          <w:sz w:val="24"/>
          <w:szCs w:val="24"/>
        </w:rPr>
      </w:pPr>
    </w:p>
    <w:p w:rsidR="00CA0D2E" w:rsidRPr="00CA0D2E" w:rsidRDefault="00CA0D2E" w:rsidP="00CA0D2E">
      <w:pPr>
        <w:spacing w:after="0" w:line="240" w:lineRule="auto"/>
        <w:jc w:val="both"/>
        <w:rPr>
          <w:rFonts w:ascii="Calibri" w:eastAsia="Calibri" w:hAnsi="Calibri" w:cs="Times New Roman"/>
          <w:b/>
          <w:sz w:val="24"/>
          <w:szCs w:val="24"/>
        </w:rPr>
      </w:pPr>
      <w:r w:rsidRPr="00CA0D2E">
        <w:rPr>
          <w:rFonts w:ascii="Calibri" w:eastAsia="Calibri" w:hAnsi="Calibri" w:cs="Times New Roman"/>
          <w:b/>
          <w:sz w:val="24"/>
          <w:szCs w:val="24"/>
        </w:rPr>
        <w:t>DON CARLOS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Moi. (…)</w:t>
      </w:r>
    </w:p>
    <w:p w:rsidR="00CA0D2E" w:rsidRPr="00CA0D2E" w:rsidRDefault="00CA0D2E" w:rsidP="00CA0D2E">
      <w:pPr>
        <w:spacing w:after="0" w:line="240" w:lineRule="auto"/>
        <w:jc w:val="both"/>
        <w:rPr>
          <w:rFonts w:ascii="Calibri" w:eastAsia="Calibri" w:hAnsi="Calibri" w:cs="Times New Roman"/>
          <w:b/>
          <w:sz w:val="28"/>
          <w:szCs w:val="28"/>
        </w:rPr>
        <w:sectPr w:rsidR="00CA0D2E" w:rsidRPr="00CA0D2E" w:rsidSect="00CA0D2E">
          <w:type w:val="nextColumn"/>
          <w:pgSz w:w="11906" w:h="16838" w:code="9"/>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after="0" w:line="240" w:lineRule="auto"/>
        <w:jc w:val="both"/>
        <w:rPr>
          <w:rFonts w:ascii="Calibri" w:eastAsia="Calibri" w:hAnsi="Calibri" w:cs="Times New Roman"/>
          <w:b/>
          <w:sz w:val="28"/>
          <w:szCs w:val="28"/>
        </w:rPr>
      </w:pPr>
    </w:p>
    <w:p w:rsidR="00CA0D2E" w:rsidRPr="00CA0D2E" w:rsidRDefault="00CA0D2E" w:rsidP="00CA0D2E">
      <w:pPr>
        <w:suppressLineNumbers/>
        <w:spacing w:after="0" w:line="240" w:lineRule="auto"/>
        <w:jc w:val="both"/>
        <w:rPr>
          <w:rFonts w:ascii="Calibri" w:eastAsia="Calibri" w:hAnsi="Calibri" w:cs="Times New Roman"/>
          <w:sz w:val="24"/>
          <w:szCs w:val="24"/>
        </w:rPr>
      </w:pPr>
      <w:r w:rsidRPr="00CA0D2E">
        <w:rPr>
          <w:rFonts w:ascii="Calibri" w:eastAsia="Calibri" w:hAnsi="Calibri" w:cs="Times New Roman"/>
          <w:b/>
          <w:sz w:val="28"/>
          <w:szCs w:val="28"/>
        </w:rPr>
        <w:t>Extrait 4. Acte premier.</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Route à la campagne, avec arbre.</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Soir.</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Estragon, assis sur une pierre, essaie d'enlever sa chaussure. Il s'y acharne des deux mains, en ahanant. Il s'arrête, à bout de forces, se repose en haletant, recommence. Même jeu.</w:t>
      </w:r>
    </w:p>
    <w:p w:rsidR="00CA0D2E" w:rsidRPr="00CA0D2E" w:rsidRDefault="00CA0D2E" w:rsidP="00CA0D2E">
      <w:pPr>
        <w:spacing w:after="0" w:line="240" w:lineRule="auto"/>
        <w:jc w:val="both"/>
        <w:rPr>
          <w:rFonts w:ascii="Calibri" w:eastAsia="Calibri" w:hAnsi="Calibri" w:cs="Times New Roman"/>
          <w:i/>
          <w:sz w:val="24"/>
          <w:szCs w:val="24"/>
        </w:rPr>
      </w:pPr>
      <w:r w:rsidRPr="00CA0D2E">
        <w:rPr>
          <w:rFonts w:ascii="Calibri" w:eastAsia="Calibri" w:hAnsi="Calibri" w:cs="Times New Roman"/>
          <w:i/>
          <w:sz w:val="24"/>
          <w:szCs w:val="24"/>
        </w:rPr>
        <w:t>Entre Vladimir.</w:t>
      </w:r>
    </w:p>
    <w:p w:rsidR="00CA0D2E" w:rsidRPr="00CA0D2E" w:rsidRDefault="00CA0D2E" w:rsidP="00CA0D2E">
      <w:pPr>
        <w:suppressLineNumbers/>
        <w:spacing w:after="0" w:line="240" w:lineRule="auto"/>
        <w:jc w:val="both"/>
        <w:rPr>
          <w:rFonts w:ascii="Calibri" w:eastAsia="Calibri" w:hAnsi="Calibri" w:cs="Times New Roman"/>
          <w:sz w:val="24"/>
          <w:szCs w:val="24"/>
        </w:rPr>
      </w:pP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(renonçant à nouveau) : Rien à faire.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(s'approchant à petits pas raides, les jambes écartées) : Je commence à le croire. (Il s'immobilise.) J'ai longtemps résisté à cette pensée, en me disant, Vladimir, sois raisonnable. Tu n'as pas encore tout essayé. Et je reprenais le combat. (Il se recueille, songeant au combat. A Estragon.) Alors, te revoilà, toi.</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Tu crois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Je suis content de te revoir. Je te croyais parti pour toujours.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lastRenderedPageBreak/>
        <w:t>ESTRAGON : Moi aussi.</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Que faire pour fêter cette réunion ? (Il réfléchit.) Lève-toi que je t'embrasse. (Il tend la main à Estragon.)</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(avec irritation) : Tout à l'heure, tout à l'heure.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Silence.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(froissé, froidement) : Peut-on savoir où monsieur a passé la nuit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Dans un fossé.</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(épaté) : Un fossé ! Où ça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(sans geste) : Par là.</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Et on ne t'a pas battu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Si... Pas trop.</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Toujours les mêmes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Les mêmes ? Je ne sais pas.</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Silence.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Quand j'y pense... depuis le temps... je me demande... ce que tu serais devenu... sans moi... (Avec décision) Tu ne serais plus qu'un petit tas d'ossements à l'heure qu'il est, pas d'erreur.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(piqué au vif) : Et après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(accablé) : C'est trop pour un seul homme. (Un temps. Avec vivacité.) D'un autre côté, à quoi bon se décourager à présent, voilà ce que je me dis. Il fallait y penser il y a une éternité, vers 1900.</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Assez. Aide-moi à enlever cette saloperie.</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La main dans la main on se serait jeté en bas de la tour Eiffel, parmi les premiers. On portait beau alors. Maintenant il est trop tard. On ne nous laisserait même pas monter. (Estragon s'acharne sur sa chaussure.) Qu'est-ce que tu fais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Je me déchausse. Ça ne t'est jamais arrivé, à toi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Depuis le temps que je te dis qu'il faut les enlever tous les jours. Tu ferais mieux de m'écouter.</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(faiblement) : Aide-moi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 Tu as mal ?</w:t>
      </w:r>
    </w:p>
    <w:p w:rsidR="00CA0D2E" w:rsidRP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ESTRAGON : Mal ! Il me demande si j'ai mal !</w:t>
      </w:r>
    </w:p>
    <w:p w:rsidR="00CA0D2E" w:rsidRDefault="00CA0D2E" w:rsidP="00CA0D2E">
      <w:pPr>
        <w:spacing w:after="0" w:line="240" w:lineRule="auto"/>
        <w:jc w:val="both"/>
        <w:rPr>
          <w:rFonts w:ascii="Calibri" w:eastAsia="Calibri" w:hAnsi="Calibri" w:cs="Times New Roman"/>
          <w:sz w:val="24"/>
          <w:szCs w:val="24"/>
        </w:rPr>
      </w:pPr>
      <w:r w:rsidRPr="00CA0D2E">
        <w:rPr>
          <w:rFonts w:ascii="Calibri" w:eastAsia="Calibri" w:hAnsi="Calibri" w:cs="Times New Roman"/>
          <w:sz w:val="24"/>
          <w:szCs w:val="24"/>
        </w:rPr>
        <w:t>VLADIMIR (avec emportement) : Il n'y a jamais que toi qui souffres ! Moi je ne compte pas. Je voudrais pourtant te voir à ma place. Tu m'en dirais des nouvelles.</w:t>
      </w:r>
    </w:p>
    <w:p w:rsidR="00CA0D2E" w:rsidRDefault="00CA0D2E" w:rsidP="00CA0D2E">
      <w:pPr>
        <w:spacing w:after="0" w:line="240" w:lineRule="auto"/>
        <w:jc w:val="both"/>
        <w:rPr>
          <w:rFonts w:ascii="Calibri" w:eastAsia="Calibri" w:hAnsi="Calibri" w:cs="Times New Roman"/>
          <w:sz w:val="24"/>
          <w:szCs w:val="24"/>
        </w:rPr>
        <w:sectPr w:rsidR="00CA0D2E" w:rsidSect="00CA0D2E">
          <w:type w:val="continuous"/>
          <w:pgSz w:w="11906" w:h="16838" w:code="9"/>
          <w:pgMar w:top="1134" w:right="1134" w:bottom="1021" w:left="1474" w:header="709" w:footer="709" w:gutter="0"/>
          <w:lnNumType w:countBy="5" w:distance="113" w:restart="newSection"/>
          <w:cols w:space="720"/>
          <w:docGrid w:linePitch="299"/>
        </w:sectPr>
      </w:pPr>
    </w:p>
    <w:p w:rsidR="00CA0D2E" w:rsidRPr="00CA0D2E" w:rsidRDefault="00CA0D2E" w:rsidP="00CA0D2E">
      <w:pPr>
        <w:spacing w:after="0" w:line="240" w:lineRule="auto"/>
        <w:jc w:val="both"/>
        <w:rPr>
          <w:rFonts w:ascii="Calibri" w:eastAsia="Calibri" w:hAnsi="Calibri" w:cs="Times New Roman"/>
          <w:sz w:val="24"/>
          <w:szCs w:val="24"/>
        </w:rPr>
        <w:sectPr w:rsidR="00CA0D2E" w:rsidRPr="00CA0D2E" w:rsidSect="00CA0D2E">
          <w:type w:val="continuous"/>
          <w:pgSz w:w="11906" w:h="16838" w:code="9"/>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after="0" w:line="280" w:lineRule="exact"/>
        <w:rPr>
          <w:rFonts w:ascii="Calibri" w:eastAsia="Calibri" w:hAnsi="Calibri" w:cs="Times New Roman"/>
        </w:rPr>
      </w:pPr>
      <w:r w:rsidRPr="00CA0D2E">
        <w:rPr>
          <w:rFonts w:ascii="Calibri" w:eastAsia="Calibri" w:hAnsi="Calibri" w:cs="Times New Roman"/>
          <w:b/>
          <w:u w:val="single"/>
        </w:rPr>
        <w:lastRenderedPageBreak/>
        <w:t>Objet d’étude</w:t>
      </w:r>
      <w:r w:rsidRPr="00CA0D2E">
        <w:rPr>
          <w:rFonts w:ascii="Calibri" w:eastAsia="Calibri" w:hAnsi="Calibri" w:cs="Times New Roman"/>
          <w:b/>
        </w:rPr>
        <w:t>. Le texte théâtral et sa représentation du XII</w:t>
      </w:r>
      <w:r w:rsidRPr="00CA0D2E">
        <w:rPr>
          <w:rFonts w:ascii="Calibri" w:eastAsia="Calibri" w:hAnsi="Calibri" w:cs="Times New Roman"/>
          <w:b/>
          <w:vertAlign w:val="superscript"/>
        </w:rPr>
        <w:t>ème</w:t>
      </w:r>
      <w:r w:rsidRPr="00CA0D2E">
        <w:rPr>
          <w:rFonts w:ascii="Calibri" w:eastAsia="Calibri" w:hAnsi="Calibri" w:cs="Times New Roman"/>
          <w:b/>
        </w:rPr>
        <w:t xml:space="preserve"> siècle à nos jours. </w:t>
      </w:r>
    </w:p>
    <w:p w:rsidR="00CA0D2E" w:rsidRPr="00CA0D2E" w:rsidRDefault="00CA0D2E" w:rsidP="00CA0D2E">
      <w:pPr>
        <w:suppressLineNumbers/>
        <w:spacing w:after="0" w:line="280" w:lineRule="exact"/>
        <w:jc w:val="center"/>
        <w:rPr>
          <w:rFonts w:ascii="Calibri" w:eastAsia="Times New Roman" w:hAnsi="Calibri" w:cs="Calibri"/>
          <w:b/>
          <w:lang w:eastAsia="fr-FR"/>
        </w:rPr>
      </w:pPr>
      <w:r w:rsidRPr="00CA0D2E">
        <w:rPr>
          <w:rFonts w:ascii="Calibri" w:eastAsia="Times New Roman" w:hAnsi="Calibri" w:cs="Calibri"/>
          <w:b/>
          <w:u w:val="single"/>
          <w:lang w:eastAsia="fr-FR"/>
        </w:rPr>
        <w:t>Séquence :</w:t>
      </w:r>
      <w:r w:rsidRPr="00CA0D2E">
        <w:rPr>
          <w:rFonts w:ascii="Calibri" w:eastAsia="Times New Roman" w:hAnsi="Calibri" w:cs="Calibri"/>
          <w:b/>
          <w:lang w:eastAsia="fr-FR"/>
        </w:rPr>
        <w:t xml:space="preserve"> </w:t>
      </w:r>
      <w:r w:rsidRPr="00CA0D2E">
        <w:rPr>
          <w:rFonts w:ascii="Calibri" w:eastAsia="Times New Roman" w:hAnsi="Calibri" w:cs="Calibri"/>
          <w:b/>
          <w:i/>
          <w:lang w:eastAsia="fr-FR"/>
        </w:rPr>
        <w:t xml:space="preserve">On ne badine pas avec l’amour </w:t>
      </w:r>
      <w:r w:rsidRPr="00CA0D2E">
        <w:rPr>
          <w:rFonts w:ascii="Calibri" w:eastAsia="Times New Roman" w:hAnsi="Calibri" w:cs="Calibri"/>
          <w:b/>
          <w:lang w:eastAsia="fr-FR"/>
        </w:rPr>
        <w:t>d’A. de Musset (1834)</w:t>
      </w:r>
    </w:p>
    <w:p w:rsidR="00CA0D2E" w:rsidRPr="00CA0D2E" w:rsidRDefault="00CA0D2E" w:rsidP="00CA0D2E">
      <w:pPr>
        <w:suppressLineNumbers/>
        <w:spacing w:after="0" w:line="280" w:lineRule="exact"/>
        <w:rPr>
          <w:rFonts w:ascii="Calibri" w:eastAsia="Times New Roman" w:hAnsi="Calibri" w:cs="Times New Roman"/>
          <w:b/>
          <w:lang w:eastAsia="fr-FR"/>
        </w:rPr>
      </w:pPr>
      <w:r w:rsidRPr="00CA0D2E">
        <w:rPr>
          <w:rFonts w:ascii="Calibri" w:eastAsia="Times New Roman" w:hAnsi="Calibri" w:cs="Times New Roman"/>
          <w:b/>
          <w:u w:val="single"/>
          <w:lang w:eastAsia="fr-FR"/>
        </w:rPr>
        <w:t xml:space="preserve">Compléments d’étude. </w:t>
      </w:r>
      <w:r w:rsidRPr="00CA0D2E">
        <w:rPr>
          <w:rFonts w:ascii="Calibri" w:eastAsia="Times New Roman" w:hAnsi="Calibri" w:cs="Times New Roman"/>
          <w:b/>
          <w:lang w:eastAsia="fr-FR"/>
        </w:rPr>
        <w:t xml:space="preserve">Du classicisme au drame romantique. </w:t>
      </w:r>
    </w:p>
    <w:p w:rsidR="00CA0D2E" w:rsidRPr="00CA0D2E" w:rsidRDefault="00CA0D2E" w:rsidP="00CA0D2E">
      <w:pPr>
        <w:suppressLineNumbers/>
        <w:spacing w:after="0" w:line="280" w:lineRule="exact"/>
        <w:rPr>
          <w:rFonts w:ascii="Calibri" w:eastAsia="Calibri" w:hAnsi="Calibri" w:cs="Times New Roman"/>
          <w:b/>
          <w:sz w:val="19"/>
          <w:szCs w:val="19"/>
        </w:rPr>
      </w:pPr>
    </w:p>
    <w:p w:rsidR="00CA0D2E" w:rsidRPr="00CA0D2E" w:rsidRDefault="00CA0D2E" w:rsidP="00CA0D2E">
      <w:pPr>
        <w:suppressLineNumbers/>
        <w:spacing w:line="280" w:lineRule="exact"/>
        <w:rPr>
          <w:rFonts w:ascii="Calibri" w:eastAsia="Calibri" w:hAnsi="Calibri" w:cs="Times New Roman"/>
          <w:i/>
        </w:rPr>
      </w:pPr>
      <w:r w:rsidRPr="00CA0D2E">
        <w:rPr>
          <w:rFonts w:ascii="Calibri" w:eastAsia="Calibri" w:hAnsi="Calibri" w:cs="Times New Roman"/>
          <w:b/>
          <w:u w:val="single"/>
        </w:rPr>
        <w:t xml:space="preserve">Texte 1. </w:t>
      </w:r>
      <w:r w:rsidRPr="00CA0D2E">
        <w:rPr>
          <w:rFonts w:ascii="Calibri" w:eastAsia="Calibri" w:hAnsi="Calibri" w:cs="Times New Roman"/>
          <w:i/>
        </w:rPr>
        <w:t xml:space="preserve">Ici, Boileau expose les règles du théâtre classique.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Le secret est d'abord de plaire et de toucher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Inventez des ressorts qui puissent m'attacher.</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Que dès les premiers vers l'action préparée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Sans peine du sujet aplanisse l'entrée.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Je me ris d'un acteur qui, lent à s'exprimer,</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De ce qu'il veut, d'abord ne sait pas m'informer,</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Et qui, débrouillant mal une pénible intrigue,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D'un divertissement me fait une fatigue.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J'aimerais mieux encor qu'il déclinât son nom,</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Et dît : Je suis Oreste ou bien Agamemnon,</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Que d'aller, par un tas de confuses merveilles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Sans rien dire à l'esprit, étourdir les oreilles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 xml:space="preserve">Le sujet n'est jamais assez tôt expliqué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Que le lieu de la scène y soit fixe et marqué.</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Un rimeur, sans péril, delà les Pyrénées,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Sur la scène en un jour renferme des années.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Là souvent le héros d'un spectacle grossier,</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Enfant au premier acte, est barbon au dernier.</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Mais nous, que la raison à ses règles engage,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 xml:space="preserve">Nous voulons qu'avec art l'action se </w:t>
      </w:r>
      <w:proofErr w:type="gramStart"/>
      <w:r w:rsidRPr="00CA0D2E">
        <w:rPr>
          <w:rFonts w:ascii="Calibri" w:eastAsia="Calibri" w:hAnsi="Calibri" w:cs="Times New Roman"/>
        </w:rPr>
        <w:t>ménage;</w:t>
      </w:r>
      <w:proofErr w:type="gramEnd"/>
      <w:r w:rsidRPr="00CA0D2E">
        <w:rPr>
          <w:rFonts w:ascii="Calibri" w:eastAsia="Calibri" w:hAnsi="Calibri" w:cs="Times New Roman"/>
        </w:rPr>
        <w:t xml:space="preserve">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Qu’en un lieu, qu’en un jour, un seul fait accompli</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Tienne jusqu’à la fin le théâtre rempli.</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Jamais au spectateur n’offrait rien d’incroyable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Le vrai peut quelquefois n’être pas vraisemblable.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Une merveille absurde est pour moi sans appas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L’esprit n’est point ému de ce qu’il ne croit pas.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Ce qu’on ne doit point voir, qu’un récit nous l’expose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Les yeux en le voyant saisiraient mieux la chose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Mais il est des objets que l’art judicieux</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 xml:space="preserve">Doit offrir à l’oreille et reculez des yeux. » </w:t>
      </w:r>
    </w:p>
    <w:p w:rsidR="00CA0D2E" w:rsidRPr="00CA0D2E" w:rsidRDefault="00CA0D2E" w:rsidP="00CA0D2E">
      <w:pPr>
        <w:suppressLineNumbers/>
        <w:spacing w:after="0" w:line="280" w:lineRule="exact"/>
        <w:jc w:val="right"/>
        <w:rPr>
          <w:rFonts w:ascii="Calibri" w:eastAsia="Calibri" w:hAnsi="Calibri" w:cs="Times New Roman"/>
          <w:b/>
        </w:rPr>
      </w:pPr>
      <w:r w:rsidRPr="00CA0D2E">
        <w:rPr>
          <w:rFonts w:ascii="Calibri" w:eastAsia="Calibri" w:hAnsi="Calibri" w:cs="Times New Roman"/>
          <w:b/>
        </w:rPr>
        <w:t xml:space="preserve">Nicolas Boileau, </w:t>
      </w:r>
      <w:r w:rsidRPr="00CA0D2E">
        <w:rPr>
          <w:rFonts w:ascii="Calibri" w:eastAsia="Calibri" w:hAnsi="Calibri" w:cs="Times New Roman"/>
          <w:b/>
          <w:i/>
        </w:rPr>
        <w:t>Art poétique</w:t>
      </w:r>
      <w:r w:rsidRPr="00CA0D2E">
        <w:rPr>
          <w:rFonts w:ascii="Calibri" w:eastAsia="Calibri" w:hAnsi="Calibri" w:cs="Times New Roman"/>
          <w:b/>
        </w:rPr>
        <w:t xml:space="preserve"> (1674</w:t>
      </w:r>
      <w:proofErr w:type="gramStart"/>
      <w:r w:rsidRPr="00CA0D2E">
        <w:rPr>
          <w:rFonts w:ascii="Calibri" w:eastAsia="Calibri" w:hAnsi="Calibri" w:cs="Times New Roman"/>
          <w:b/>
        </w:rPr>
        <w:t>),  Chant</w:t>
      </w:r>
      <w:proofErr w:type="gramEnd"/>
      <w:r w:rsidRPr="00CA0D2E">
        <w:rPr>
          <w:rFonts w:ascii="Calibri" w:eastAsia="Calibri" w:hAnsi="Calibri" w:cs="Times New Roman"/>
          <w:b/>
        </w:rPr>
        <w:t xml:space="preserve"> III (extrait)</w:t>
      </w:r>
    </w:p>
    <w:p w:rsidR="00CA0D2E" w:rsidRPr="00CA0D2E" w:rsidRDefault="00CA0D2E" w:rsidP="00CA0D2E">
      <w:pPr>
        <w:suppressLineNumbers/>
        <w:spacing w:after="0" w:line="280" w:lineRule="exact"/>
        <w:jc w:val="both"/>
        <w:rPr>
          <w:rFonts w:ascii="Calibri" w:eastAsia="Calibri" w:hAnsi="Calibri" w:cs="Times New Roman"/>
          <w:b/>
        </w:rPr>
        <w:sectPr w:rsidR="00CA0D2E" w:rsidRPr="00CA0D2E" w:rsidSect="00CA0D2E">
          <w:pgSz w:w="11906" w:h="16838" w:code="9"/>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after="0" w:line="280" w:lineRule="exact"/>
        <w:jc w:val="both"/>
        <w:rPr>
          <w:rFonts w:ascii="Calibri" w:eastAsia="Calibri" w:hAnsi="Calibri" w:cs="Times New Roman"/>
          <w:b/>
          <w:u w:val="single"/>
        </w:rPr>
      </w:pPr>
    </w:p>
    <w:p w:rsidR="00CA0D2E" w:rsidRPr="00CA0D2E" w:rsidRDefault="00CA0D2E" w:rsidP="00CA0D2E">
      <w:pPr>
        <w:suppressLineNumbers/>
        <w:spacing w:after="0" w:line="280" w:lineRule="exact"/>
        <w:jc w:val="both"/>
        <w:rPr>
          <w:rFonts w:ascii="Calibri" w:eastAsia="Calibri" w:hAnsi="Calibri" w:cs="Times New Roman"/>
          <w:i/>
        </w:rPr>
      </w:pPr>
      <w:r w:rsidRPr="00CA0D2E">
        <w:rPr>
          <w:rFonts w:ascii="Calibri" w:eastAsia="Calibri" w:hAnsi="Calibri" w:cs="Times New Roman"/>
          <w:b/>
          <w:u w:val="single"/>
        </w:rPr>
        <w:t>Texte 2.</w:t>
      </w:r>
      <w:r w:rsidRPr="00CA0D2E">
        <w:rPr>
          <w:rFonts w:ascii="Calibri" w:eastAsia="Calibri" w:hAnsi="Calibri" w:cs="Times New Roman"/>
          <w:b/>
        </w:rPr>
        <w:t xml:space="preserve"> </w:t>
      </w:r>
      <w:r w:rsidRPr="00CA0D2E">
        <w:rPr>
          <w:rFonts w:ascii="Calibri" w:eastAsia="Calibri" w:hAnsi="Calibri" w:cs="Times New Roman"/>
          <w:i/>
        </w:rPr>
        <w:t>Denis Diderot remet en cause les formes classiques</w:t>
      </w:r>
    </w:p>
    <w:p w:rsidR="00CA0D2E" w:rsidRPr="00CA0D2E" w:rsidRDefault="00CA0D2E" w:rsidP="00CA0D2E">
      <w:pPr>
        <w:suppressLineNumbers/>
        <w:spacing w:after="0" w:line="280" w:lineRule="exact"/>
        <w:jc w:val="both"/>
        <w:rPr>
          <w:rFonts w:ascii="Calibri" w:eastAsia="Calibri" w:hAnsi="Calibri" w:cs="Times New Roman"/>
          <w:i/>
        </w:rPr>
      </w:pPr>
    </w:p>
    <w:p w:rsidR="00CA0D2E" w:rsidRPr="00CA0D2E" w:rsidRDefault="00CA0D2E" w:rsidP="00CA0D2E">
      <w:pPr>
        <w:spacing w:line="280" w:lineRule="exact"/>
        <w:jc w:val="both"/>
        <w:rPr>
          <w:rFonts w:ascii="Calibri" w:eastAsia="Calibri" w:hAnsi="Calibri" w:cs="Times New Roman"/>
        </w:rPr>
      </w:pPr>
      <w:r w:rsidRPr="00CA0D2E">
        <w:rPr>
          <w:rFonts w:ascii="Calibri" w:eastAsia="Calibri" w:hAnsi="Calibri" w:cs="Times New Roman"/>
        </w:rPr>
        <w:t>LE PREMIER – […] Croyez-vous qu’il y eût un poète assez absurde pour faire dire à Henri : Oui, c’est Henri, c’est ton roi qui t’éveille, Viens, reconnais la voix qui frappe ton oreille... et faire répondre à   Sully : C’est vous-même, seigneur ! Quel important besoin Vous a fait devancer l’aurore de si loin ? À peine un faible jour vous éclaire et me guide. Vos yeux seuls et les miens sont ouverts !...</w:t>
      </w:r>
    </w:p>
    <w:p w:rsidR="00CA0D2E" w:rsidRPr="00CA0D2E" w:rsidRDefault="00CA0D2E" w:rsidP="00CA0D2E">
      <w:pPr>
        <w:spacing w:line="280" w:lineRule="exact"/>
        <w:jc w:val="both"/>
        <w:rPr>
          <w:rFonts w:ascii="Calibri" w:eastAsia="Calibri" w:hAnsi="Calibri" w:cs="Times New Roman"/>
        </w:rPr>
      </w:pPr>
      <w:r w:rsidRPr="00CA0D2E">
        <w:rPr>
          <w:rFonts w:ascii="Calibri" w:eastAsia="Calibri" w:hAnsi="Calibri" w:cs="Times New Roman"/>
        </w:rPr>
        <w:t>LE SECOND - C’était peut-être là le vrai langage d’Agamemnon.</w:t>
      </w:r>
    </w:p>
    <w:p w:rsidR="00CA0D2E" w:rsidRPr="00CA0D2E" w:rsidRDefault="00CA0D2E" w:rsidP="00CA0D2E">
      <w:pPr>
        <w:spacing w:line="280" w:lineRule="exact"/>
        <w:jc w:val="both"/>
        <w:rPr>
          <w:rFonts w:ascii="Calibri" w:eastAsia="Calibri" w:hAnsi="Calibri" w:cs="Times New Roman"/>
          <w:b/>
        </w:rPr>
      </w:pPr>
      <w:r w:rsidRPr="00CA0D2E">
        <w:rPr>
          <w:rFonts w:ascii="Calibri" w:eastAsia="Calibri" w:hAnsi="Calibri" w:cs="Times New Roman"/>
        </w:rPr>
        <w:t>LE PREMIER - Pas plus que celui de Henri IV. C’est celui d’Homère, c’est celui de Racine, c’est celui de la poésie ; et ce langage pompeux ne peut être employé que par des êtres inconnus, et parlé par des bouches poétiques avec un ton poétique.</w:t>
      </w:r>
      <w:r w:rsidRPr="00CA0D2E">
        <w:rPr>
          <w:rFonts w:ascii="Calibri" w:eastAsia="Calibri" w:hAnsi="Calibri" w:cs="Times New Roman"/>
          <w:b/>
        </w:rPr>
        <w:t xml:space="preserve"> </w:t>
      </w:r>
    </w:p>
    <w:p w:rsidR="00CA0D2E" w:rsidRPr="00CA0D2E" w:rsidRDefault="00CA0D2E" w:rsidP="00CA0D2E">
      <w:pPr>
        <w:spacing w:line="280" w:lineRule="exact"/>
        <w:jc w:val="right"/>
        <w:rPr>
          <w:rFonts w:ascii="Calibri" w:eastAsia="Calibri" w:hAnsi="Calibri" w:cs="Times New Roman"/>
          <w:b/>
        </w:rPr>
      </w:pPr>
      <w:r w:rsidRPr="00CA0D2E">
        <w:rPr>
          <w:rFonts w:ascii="Calibri" w:eastAsia="Calibri" w:hAnsi="Calibri" w:cs="Times New Roman"/>
          <w:b/>
        </w:rPr>
        <w:t xml:space="preserve">Denis Diderot, </w:t>
      </w:r>
      <w:r w:rsidRPr="00CA0D2E">
        <w:rPr>
          <w:rFonts w:ascii="Calibri" w:eastAsia="Calibri" w:hAnsi="Calibri" w:cs="Times New Roman"/>
          <w:b/>
          <w:i/>
        </w:rPr>
        <w:t>Paradoxe sur le comédien</w:t>
      </w:r>
      <w:r w:rsidRPr="00CA0D2E">
        <w:rPr>
          <w:rFonts w:ascii="Calibri" w:eastAsia="Calibri" w:hAnsi="Calibri" w:cs="Times New Roman"/>
          <w:b/>
        </w:rPr>
        <w:t xml:space="preserve"> (1773).</w:t>
      </w:r>
    </w:p>
    <w:p w:rsidR="00CA0D2E" w:rsidRPr="00CA0D2E" w:rsidRDefault="00CA0D2E" w:rsidP="00CA0D2E">
      <w:pPr>
        <w:spacing w:line="280" w:lineRule="exact"/>
        <w:jc w:val="both"/>
        <w:rPr>
          <w:rFonts w:ascii="Calibri" w:eastAsia="Calibri" w:hAnsi="Calibri" w:cs="Times New Roman"/>
          <w:b/>
        </w:rPr>
        <w:sectPr w:rsidR="00CA0D2E" w:rsidRPr="00CA0D2E" w:rsidSect="00CA0D2E">
          <w:type w:val="continuous"/>
          <w:pgSz w:w="11906" w:h="16838" w:code="9"/>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line="280" w:lineRule="exact"/>
        <w:jc w:val="both"/>
        <w:rPr>
          <w:rFonts w:ascii="Calibri" w:eastAsia="Calibri" w:hAnsi="Calibri" w:cs="Times New Roman"/>
          <w:b/>
          <w:u w:val="single"/>
        </w:rPr>
      </w:pPr>
    </w:p>
    <w:p w:rsidR="00CA0D2E" w:rsidRPr="00CA0D2E" w:rsidRDefault="00CA0D2E" w:rsidP="00CA0D2E">
      <w:pPr>
        <w:suppressLineNumbers/>
        <w:spacing w:line="280" w:lineRule="exact"/>
        <w:jc w:val="both"/>
        <w:rPr>
          <w:rFonts w:ascii="Calibri" w:eastAsia="Calibri" w:hAnsi="Calibri" w:cs="Times New Roman"/>
          <w:sz w:val="24"/>
          <w:szCs w:val="24"/>
          <w:bdr w:val="single" w:sz="4" w:space="0" w:color="auto"/>
        </w:rPr>
      </w:pPr>
      <w:r w:rsidRPr="00CA0D2E">
        <w:rPr>
          <w:rFonts w:ascii="Calibri" w:eastAsia="Calibri" w:hAnsi="Calibri" w:cs="Times New Roman"/>
          <w:b/>
          <w:u w:val="single"/>
        </w:rPr>
        <w:t>Texte 3.</w:t>
      </w:r>
      <w:r w:rsidRPr="00CA0D2E">
        <w:rPr>
          <w:rFonts w:ascii="Calibri" w:eastAsia="Calibri" w:hAnsi="Calibri" w:cs="Times New Roman"/>
          <w:b/>
        </w:rPr>
        <w:t xml:space="preserve"> </w:t>
      </w:r>
      <w:r w:rsidRPr="00CA0D2E">
        <w:rPr>
          <w:rFonts w:ascii="Calibri" w:eastAsia="Calibri" w:hAnsi="Calibri" w:cs="Times New Roman"/>
          <w:i/>
          <w:sz w:val="20"/>
          <w:szCs w:val="20"/>
        </w:rPr>
        <w:t>Dans ces vers Musset fait part de ses impressions à la suite d’une représentation du Misanthrope.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J'étais seul, l'autre soir, au Théâtre Français,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Ou presque seul ; l'auteur n'avait pas grand succès.</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Ce n'était que Molière, et nous savons de reste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Que ce grand maladroit, qui fit un jour Alceste,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Ignora le bel art de chatouiller l'esprit</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 xml:space="preserve">Et de servir à point un </w:t>
      </w:r>
      <w:proofErr w:type="spellStart"/>
      <w:r w:rsidRPr="00CA0D2E">
        <w:rPr>
          <w:rFonts w:ascii="Calibri" w:eastAsia="Calibri" w:hAnsi="Calibri" w:cs="Times New Roman"/>
        </w:rPr>
        <w:t>dénoûment</w:t>
      </w:r>
      <w:proofErr w:type="spellEnd"/>
      <w:r w:rsidRPr="00CA0D2E">
        <w:rPr>
          <w:rFonts w:ascii="Calibri" w:eastAsia="Calibri" w:hAnsi="Calibri" w:cs="Times New Roman"/>
        </w:rPr>
        <w:t xml:space="preserve"> bien cuit.</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Grâce à Dieu, nos auteurs ont changé de méthode,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Et nous aimons bien mieux quelque drame à la mode</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Où l'intrigue, enlacée et roulée en feston,</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 xml:space="preserve">Tourne comme un rébus autour d'un mirliton. </w:t>
      </w:r>
    </w:p>
    <w:p w:rsidR="00CA0D2E" w:rsidRPr="00CA0D2E" w:rsidRDefault="00CA0D2E" w:rsidP="00CA0D2E">
      <w:pPr>
        <w:spacing w:after="0" w:line="280" w:lineRule="exact"/>
        <w:jc w:val="both"/>
        <w:rPr>
          <w:rFonts w:ascii="Calibri" w:eastAsia="Calibri" w:hAnsi="Calibri" w:cs="Times New Roman"/>
        </w:rPr>
      </w:pPr>
    </w:p>
    <w:p w:rsidR="00CA0D2E" w:rsidRPr="00CA0D2E" w:rsidRDefault="00CA0D2E" w:rsidP="00CA0D2E">
      <w:pPr>
        <w:suppressLineNumbers/>
        <w:spacing w:line="280" w:lineRule="exact"/>
        <w:jc w:val="right"/>
        <w:rPr>
          <w:rFonts w:ascii="Calibri" w:eastAsia="Calibri" w:hAnsi="Calibri" w:cs="Times New Roman"/>
          <w:b/>
        </w:rPr>
      </w:pPr>
      <w:r w:rsidRPr="00CA0D2E">
        <w:rPr>
          <w:rFonts w:ascii="Calibri" w:eastAsia="Calibri" w:hAnsi="Calibri" w:cs="Times New Roman"/>
          <w:b/>
        </w:rPr>
        <w:t xml:space="preserve">Alfred de Musset, </w:t>
      </w:r>
      <w:r w:rsidRPr="00CA0D2E">
        <w:rPr>
          <w:rFonts w:ascii="Calibri" w:eastAsia="Calibri" w:hAnsi="Calibri" w:cs="Times New Roman"/>
          <w:b/>
          <w:i/>
        </w:rPr>
        <w:t>Poésies nouvelles</w:t>
      </w:r>
      <w:r w:rsidRPr="00CA0D2E">
        <w:rPr>
          <w:rFonts w:ascii="Calibri" w:eastAsia="Calibri" w:hAnsi="Calibri" w:cs="Times New Roman"/>
          <w:b/>
        </w:rPr>
        <w:t xml:space="preserve"> (1850), « Une soirée perdue ».</w:t>
      </w:r>
    </w:p>
    <w:p w:rsidR="00CA0D2E" w:rsidRPr="00CA0D2E" w:rsidRDefault="00CA0D2E" w:rsidP="00CA0D2E">
      <w:pPr>
        <w:suppressLineNumbers/>
        <w:spacing w:line="280" w:lineRule="exact"/>
        <w:jc w:val="both"/>
        <w:rPr>
          <w:rFonts w:ascii="Calibri" w:eastAsia="Calibri" w:hAnsi="Calibri" w:cs="Times New Roman"/>
          <w:b/>
        </w:rPr>
        <w:sectPr w:rsidR="00CA0D2E" w:rsidRPr="00CA0D2E" w:rsidSect="00CA0D2E">
          <w:type w:val="continuous"/>
          <w:pgSz w:w="11906" w:h="16838" w:code="9"/>
          <w:pgMar w:top="1134" w:right="1134" w:bottom="1021" w:left="1474" w:header="709" w:footer="709" w:gutter="0"/>
          <w:lnNumType w:countBy="5" w:distance="170" w:restart="newSection"/>
          <w:cols w:space="720"/>
          <w:docGrid w:linePitch="299"/>
        </w:sectPr>
      </w:pPr>
    </w:p>
    <w:p w:rsidR="00CA0D2E" w:rsidRPr="00CA0D2E" w:rsidRDefault="00CA0D2E" w:rsidP="00CA0D2E">
      <w:pPr>
        <w:suppressLineNumbers/>
        <w:spacing w:line="280" w:lineRule="exact"/>
        <w:jc w:val="both"/>
        <w:rPr>
          <w:rFonts w:ascii="Calibri" w:eastAsia="Calibri" w:hAnsi="Calibri" w:cs="Times New Roman"/>
          <w:i/>
          <w:sz w:val="20"/>
          <w:szCs w:val="20"/>
        </w:rPr>
      </w:pPr>
      <w:r w:rsidRPr="00CA0D2E">
        <w:rPr>
          <w:rFonts w:ascii="Calibri" w:eastAsia="Calibri" w:hAnsi="Calibri" w:cs="Times New Roman"/>
          <w:b/>
          <w:u w:val="single"/>
        </w:rPr>
        <w:t>Texte 4.</w:t>
      </w:r>
      <w:r w:rsidRPr="00CA0D2E">
        <w:rPr>
          <w:rFonts w:ascii="Calibri" w:eastAsia="Calibri" w:hAnsi="Calibri" w:cs="Times New Roman"/>
          <w:b/>
        </w:rPr>
        <w:t xml:space="preserve"> </w:t>
      </w:r>
      <w:r w:rsidRPr="00CA0D2E">
        <w:rPr>
          <w:rFonts w:ascii="Calibri" w:eastAsia="Calibri" w:hAnsi="Calibri" w:cs="Times New Roman"/>
          <w:i/>
          <w:sz w:val="20"/>
          <w:szCs w:val="20"/>
        </w:rPr>
        <w:t>Véritable manifeste du drame romantique, cette préface dénonce l'absurdité des règles classiques et plaide pour un théâtre total.</w:t>
      </w:r>
    </w:p>
    <w:p w:rsidR="00CA0D2E" w:rsidRDefault="00CA0D2E" w:rsidP="00CA0D2E">
      <w:pPr>
        <w:spacing w:after="0" w:line="280" w:lineRule="exact"/>
        <w:jc w:val="both"/>
        <w:rPr>
          <w:rFonts w:ascii="Calibri" w:eastAsia="Calibri" w:hAnsi="Calibri" w:cs="Times New Roman"/>
        </w:rPr>
        <w:sectPr w:rsidR="00CA0D2E" w:rsidSect="00CA0D2E">
          <w:type w:val="continuous"/>
          <w:pgSz w:w="11906" w:h="16838"/>
          <w:pgMar w:top="1134" w:right="1134" w:bottom="1021" w:left="1474" w:header="709" w:footer="709" w:gutter="0"/>
          <w:cols w:space="708"/>
          <w:docGrid w:linePitch="381"/>
        </w:sectPr>
      </w:pP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Quoi de plus invraisemblable et de plus absurde en effet que ce vestibule</w:t>
      </w:r>
      <w:r w:rsidRPr="00CA0D2E">
        <w:rPr>
          <w:rFonts w:ascii="Calibri" w:eastAsia="Calibri" w:hAnsi="Calibri" w:cs="Times New Roman"/>
          <w:vertAlign w:val="superscript"/>
        </w:rPr>
        <w:t>1</w:t>
      </w:r>
      <w:r w:rsidRPr="00CA0D2E">
        <w:rPr>
          <w:rFonts w:ascii="Calibri" w:eastAsia="Calibri" w:hAnsi="Calibri" w:cs="Times New Roman"/>
        </w:rPr>
        <w:t>, ce péristyle</w:t>
      </w:r>
      <w:r w:rsidRPr="00CA0D2E">
        <w:rPr>
          <w:rFonts w:ascii="Calibri" w:eastAsia="Calibri" w:hAnsi="Calibri" w:cs="Times New Roman"/>
          <w:vertAlign w:val="superscript"/>
        </w:rPr>
        <w:t>2</w:t>
      </w:r>
      <w:r w:rsidRPr="00CA0D2E">
        <w:rPr>
          <w:rFonts w:ascii="Calibri" w:eastAsia="Calibri" w:hAnsi="Calibri" w:cs="Times New Roman"/>
        </w:rPr>
        <w:t>, cette antichambre</w:t>
      </w:r>
      <w:r w:rsidRPr="00CA0D2E">
        <w:rPr>
          <w:rFonts w:ascii="Calibri" w:eastAsia="Calibri" w:hAnsi="Calibri" w:cs="Times New Roman"/>
          <w:vertAlign w:val="superscript"/>
        </w:rPr>
        <w:t>3</w:t>
      </w:r>
      <w:r w:rsidRPr="00CA0D2E">
        <w:rPr>
          <w:rFonts w:ascii="Calibri" w:eastAsia="Calibri" w:hAnsi="Calibri" w:cs="Times New Roman"/>
        </w:rPr>
        <w:t>, lieu banal où nos tragédies ont la complaisance de venir se dérouler, où arrivent, on ne sait comment, les conspirateurs pour déclamer contre le tyran, le tyran pour déclamer contre les conspirateurs, chacun à leur tour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L'unité de temps n'est pas plus solide que l'unité de lieu. L'action, encadrée de force dans les vingt-quatre heures, est aussi ridicule qu'encadrée dans le vestibule</w:t>
      </w:r>
      <w:r w:rsidRPr="00CA0D2E">
        <w:rPr>
          <w:rFonts w:ascii="Calibri" w:eastAsia="Calibri" w:hAnsi="Calibri" w:cs="Times New Roman"/>
          <w:vertAlign w:val="superscript"/>
        </w:rPr>
        <w:t>1</w:t>
      </w:r>
      <w:r w:rsidRPr="00CA0D2E">
        <w:rPr>
          <w:rFonts w:ascii="Calibri" w:eastAsia="Calibri" w:hAnsi="Calibri" w:cs="Times New Roman"/>
        </w:rPr>
        <w:t>. Toute action a sa durée propre comme son lieu particulier. Verser la même dose de temps à tous les événements ! Appliquer la même mesure sur tout ! On rirait d'un cordonnier qui voudrait mettre le même soulier à tous les pieds. Croiser l'unité de temps à l'unité de lieu comme les barreaux d'une cage, et y faire pédantesquement</w:t>
      </w:r>
      <w:r w:rsidRPr="00CA0D2E">
        <w:rPr>
          <w:rFonts w:ascii="Calibri" w:eastAsia="Calibri" w:hAnsi="Calibri" w:cs="Times New Roman"/>
          <w:vertAlign w:val="superscript"/>
        </w:rPr>
        <w:t xml:space="preserve">4 </w:t>
      </w:r>
      <w:r w:rsidRPr="00CA0D2E">
        <w:rPr>
          <w:rFonts w:ascii="Calibri" w:eastAsia="Calibri" w:hAnsi="Calibri" w:cs="Times New Roman"/>
        </w:rPr>
        <w:t>entrer, de par Aristote</w:t>
      </w:r>
      <w:r w:rsidRPr="00CA0D2E">
        <w:rPr>
          <w:rFonts w:ascii="Calibri" w:eastAsia="Calibri" w:hAnsi="Calibri" w:cs="Times New Roman"/>
          <w:vertAlign w:val="superscript"/>
        </w:rPr>
        <w:t>5</w:t>
      </w:r>
      <w:r w:rsidRPr="00CA0D2E">
        <w:rPr>
          <w:rFonts w:ascii="Calibri" w:eastAsia="Calibri" w:hAnsi="Calibri" w:cs="Times New Roman"/>
        </w:rPr>
        <w:t>, tous ces faits, tous ces peuples, toutes ces figures que la providence déroule à si grandes masses dans la réalité ! C'est mutiler hommes et choses, c'est faire grimacer l'histoire. Disons mieux : tout cela mourra dans l'opération ; et c'est ainsi que les mutilateurs dogmatiques arrivent à leur résultat ordinaire : ce qui était vivant dans la chronique est mort dans la tragédie. Voilà pourquoi, bien souvent, la cage des unités ne renferme qu'un squelette [...].</w:t>
      </w:r>
    </w:p>
    <w:p w:rsidR="00CA0D2E" w:rsidRPr="00CA0D2E" w:rsidRDefault="00CA0D2E" w:rsidP="00CA0D2E">
      <w:pPr>
        <w:spacing w:after="0" w:line="280" w:lineRule="exact"/>
        <w:jc w:val="both"/>
        <w:rPr>
          <w:rFonts w:ascii="Calibri" w:eastAsia="Calibri" w:hAnsi="Calibri" w:cs="Times New Roman"/>
        </w:rPr>
      </w:pPr>
      <w:r w:rsidRPr="00CA0D2E">
        <w:rPr>
          <w:rFonts w:ascii="Calibri" w:eastAsia="Calibri" w:hAnsi="Calibri" w:cs="Times New Roman"/>
        </w:rPr>
        <w:t>Il suffirait enfin, pour démontrer l'absurdité de la règle des deux unités, d'une dernière raison, prise dans les entrailles de l'art. C'est l'existence de la troisième unité, l'unité d'action, la seule admise de tous parce qu'elle résulte d'un fait : l'œil ni l'esprit humain ne sauraient saisir plus d'un ensemble à la fois. Celle-là est aussi nécessaire que les deux autres sont inutiles. C'est elle qui marque le point de vue du drame ; or, par cela même, elle exclut les deux autres. Il ne peut pas plus y avoir trois unités dans le drame que trois horizons dans un tableau. Du reste, gardons-nous de confondre l'unité avec la simplicité d'action. L'unité d'ensemble ne répudie en aucune façon les actions secondaires sur lesquelles doit s'appuyer l'action principale. Il faut seulement que ces parties, savamment subordonnées au tout, gravitent sans cesse vers l'action centrale et se groupent autour d'elle aux différents étages ou plutôt sur les divers plans du drame. L'unité d'ensemble est la loi de perspective du théâtre.</w:t>
      </w:r>
    </w:p>
    <w:p w:rsidR="00CA0D2E" w:rsidRDefault="00CA0D2E" w:rsidP="00CA0D2E">
      <w:pPr>
        <w:spacing w:line="280" w:lineRule="exact"/>
        <w:jc w:val="right"/>
        <w:rPr>
          <w:rFonts w:ascii="Calibri" w:eastAsia="Calibri" w:hAnsi="Calibri" w:cs="Times New Roman"/>
          <w:b/>
        </w:rPr>
        <w:sectPr w:rsidR="00CA0D2E" w:rsidSect="00CA0D2E">
          <w:type w:val="continuous"/>
          <w:pgSz w:w="11906" w:h="16838"/>
          <w:pgMar w:top="1134" w:right="1134" w:bottom="1021" w:left="1474" w:header="709" w:footer="709" w:gutter="0"/>
          <w:lnNumType w:countBy="5" w:distance="170"/>
          <w:cols w:space="708"/>
          <w:docGrid w:linePitch="381"/>
        </w:sectPr>
      </w:pPr>
    </w:p>
    <w:p w:rsidR="00CA0D2E" w:rsidRPr="00CA0D2E" w:rsidRDefault="00CA0D2E" w:rsidP="00CA0D2E">
      <w:pPr>
        <w:spacing w:line="280" w:lineRule="exact"/>
        <w:jc w:val="right"/>
        <w:rPr>
          <w:rFonts w:ascii="Calibri" w:eastAsia="Calibri" w:hAnsi="Calibri" w:cs="Times New Roman"/>
        </w:rPr>
      </w:pPr>
      <w:r w:rsidRPr="00CA0D2E">
        <w:rPr>
          <w:rFonts w:ascii="Calibri" w:eastAsia="Calibri" w:hAnsi="Calibri" w:cs="Times New Roman"/>
          <w:b/>
        </w:rPr>
        <w:t xml:space="preserve">Victor Hugo, </w:t>
      </w:r>
      <w:r w:rsidRPr="00CA0D2E">
        <w:rPr>
          <w:rFonts w:ascii="Calibri" w:eastAsia="Calibri" w:hAnsi="Calibri" w:cs="Times New Roman"/>
          <w:b/>
          <w:i/>
        </w:rPr>
        <w:t>Préface de Cromwell</w:t>
      </w:r>
      <w:r w:rsidRPr="00CA0D2E">
        <w:rPr>
          <w:rFonts w:ascii="Calibri" w:eastAsia="Calibri" w:hAnsi="Calibri" w:cs="Times New Roman"/>
          <w:b/>
        </w:rPr>
        <w:t xml:space="preserve"> (1827).</w:t>
      </w:r>
    </w:p>
    <w:p w:rsidR="00CA0D2E" w:rsidRPr="00CA0D2E" w:rsidRDefault="00CA0D2E" w:rsidP="00CA0D2E">
      <w:pPr>
        <w:spacing w:after="0" w:line="280" w:lineRule="exact"/>
        <w:jc w:val="both"/>
        <w:rPr>
          <w:rFonts w:ascii="Calibri" w:eastAsia="Calibri" w:hAnsi="Calibri" w:cs="Times New Roman"/>
          <w:sz w:val="20"/>
          <w:szCs w:val="20"/>
        </w:rPr>
      </w:pPr>
      <w:r w:rsidRPr="00CA0D2E">
        <w:rPr>
          <w:rFonts w:ascii="Calibri" w:eastAsia="Calibri" w:hAnsi="Calibri" w:cs="Times New Roman"/>
          <w:sz w:val="20"/>
          <w:szCs w:val="20"/>
        </w:rPr>
        <w:t>1. Vestibule : petite pièce d'entrée d'un édifice ou d'une maison.</w:t>
      </w:r>
    </w:p>
    <w:p w:rsidR="00CA0D2E" w:rsidRPr="00CA0D2E" w:rsidRDefault="00CA0D2E" w:rsidP="00CA0D2E">
      <w:pPr>
        <w:spacing w:after="0" w:line="280" w:lineRule="exact"/>
        <w:jc w:val="both"/>
        <w:rPr>
          <w:rFonts w:ascii="Calibri" w:eastAsia="Calibri" w:hAnsi="Calibri" w:cs="Times New Roman"/>
          <w:sz w:val="20"/>
          <w:szCs w:val="20"/>
        </w:rPr>
      </w:pPr>
      <w:r w:rsidRPr="00CA0D2E">
        <w:rPr>
          <w:rFonts w:ascii="Calibri" w:eastAsia="Calibri" w:hAnsi="Calibri" w:cs="Times New Roman"/>
          <w:sz w:val="20"/>
          <w:szCs w:val="20"/>
        </w:rPr>
        <w:t xml:space="preserve">2. Péristyle : cour intérieure entourée de colonnes (antiquité). </w:t>
      </w:r>
    </w:p>
    <w:p w:rsidR="00CA0D2E" w:rsidRPr="00CA0D2E" w:rsidRDefault="00CA0D2E" w:rsidP="00CA0D2E">
      <w:pPr>
        <w:suppressLineNumbers/>
        <w:spacing w:after="0" w:line="280" w:lineRule="exact"/>
        <w:jc w:val="both"/>
        <w:rPr>
          <w:rFonts w:ascii="Calibri" w:eastAsia="Calibri" w:hAnsi="Calibri" w:cs="Times New Roman"/>
          <w:sz w:val="20"/>
          <w:szCs w:val="20"/>
        </w:rPr>
      </w:pPr>
      <w:r w:rsidRPr="00CA0D2E">
        <w:rPr>
          <w:rFonts w:ascii="Calibri" w:eastAsia="Calibri" w:hAnsi="Calibri" w:cs="Times New Roman"/>
          <w:sz w:val="20"/>
          <w:szCs w:val="20"/>
        </w:rPr>
        <w:t xml:space="preserve">3. Antichambre : pièce d'entrée qui donne accès aux autres pièces. </w:t>
      </w:r>
    </w:p>
    <w:p w:rsidR="00CA0D2E" w:rsidRPr="00CA0D2E" w:rsidRDefault="00CA0D2E" w:rsidP="00CA0D2E">
      <w:pPr>
        <w:suppressLineNumbers/>
        <w:spacing w:after="0" w:line="280" w:lineRule="exact"/>
        <w:jc w:val="both"/>
        <w:rPr>
          <w:rFonts w:ascii="Calibri" w:eastAsia="Calibri" w:hAnsi="Calibri" w:cs="Times New Roman"/>
          <w:sz w:val="20"/>
          <w:szCs w:val="20"/>
        </w:rPr>
      </w:pPr>
      <w:r w:rsidRPr="00CA0D2E">
        <w:rPr>
          <w:rFonts w:ascii="Calibri" w:eastAsia="Calibri" w:hAnsi="Calibri" w:cs="Times New Roman"/>
          <w:sz w:val="20"/>
          <w:szCs w:val="20"/>
        </w:rPr>
        <w:t xml:space="preserve">4. Pédantesquement : de manière pédante, prétentieuse. </w:t>
      </w:r>
    </w:p>
    <w:p w:rsidR="00CA0D2E" w:rsidRPr="00CA0D2E" w:rsidRDefault="00CA0D2E" w:rsidP="00CA0D2E">
      <w:pPr>
        <w:suppressLineNumbers/>
        <w:spacing w:after="0" w:line="280" w:lineRule="exact"/>
        <w:jc w:val="both"/>
        <w:rPr>
          <w:rFonts w:ascii="Calibri" w:eastAsia="Calibri" w:hAnsi="Calibri" w:cs="Times New Roman"/>
          <w:sz w:val="20"/>
          <w:szCs w:val="20"/>
        </w:rPr>
      </w:pPr>
      <w:r w:rsidRPr="00CA0D2E">
        <w:rPr>
          <w:rFonts w:ascii="Calibri" w:eastAsia="Calibri" w:hAnsi="Calibri" w:cs="Times New Roman"/>
          <w:sz w:val="20"/>
          <w:szCs w:val="20"/>
        </w:rPr>
        <w:t>5. Aristote : philosophe grec (384-322 av. JC) qui fixa les règles de la tragédie reprises au XVII</w:t>
      </w:r>
      <w:r w:rsidRPr="00CA0D2E">
        <w:rPr>
          <w:rFonts w:ascii="Calibri" w:eastAsia="Calibri" w:hAnsi="Calibri" w:cs="Times New Roman"/>
          <w:sz w:val="20"/>
          <w:szCs w:val="20"/>
          <w:vertAlign w:val="superscript"/>
        </w:rPr>
        <w:t>ème</w:t>
      </w:r>
      <w:r w:rsidRPr="00CA0D2E">
        <w:rPr>
          <w:rFonts w:ascii="Calibri" w:eastAsia="Calibri" w:hAnsi="Calibri" w:cs="Times New Roman"/>
          <w:sz w:val="20"/>
          <w:szCs w:val="20"/>
        </w:rPr>
        <w:t>.</w:t>
      </w:r>
    </w:p>
    <w:p w:rsidR="00CA0D2E" w:rsidRDefault="00CA0D2E" w:rsidP="00CA0D2E">
      <w:pPr>
        <w:rPr>
          <w:lang w:eastAsia="fr-FR"/>
        </w:rPr>
      </w:pPr>
    </w:p>
    <w:p w:rsidR="00CA0D2E" w:rsidRPr="00CA0D2E" w:rsidRDefault="00CA0D2E" w:rsidP="00CA0D2E">
      <w:pPr>
        <w:suppressLineNumbers/>
        <w:spacing w:after="0" w:line="280" w:lineRule="exact"/>
        <w:rPr>
          <w:rFonts w:ascii="Calibri" w:eastAsia="Calibri" w:hAnsi="Calibri" w:cs="Times New Roman"/>
        </w:rPr>
      </w:pPr>
      <w:r>
        <w:rPr>
          <w:lang w:eastAsia="fr-FR"/>
        </w:rPr>
        <w:br w:type="page"/>
      </w:r>
      <w:r w:rsidRPr="00CA0D2E">
        <w:rPr>
          <w:rFonts w:ascii="Calibri" w:eastAsia="Calibri" w:hAnsi="Calibri" w:cs="Times New Roman"/>
          <w:b/>
          <w:u w:val="single"/>
        </w:rPr>
        <w:lastRenderedPageBreak/>
        <w:t>Objet d’étude</w:t>
      </w:r>
      <w:r w:rsidRPr="00CA0D2E">
        <w:rPr>
          <w:rFonts w:ascii="Calibri" w:eastAsia="Calibri" w:hAnsi="Calibri" w:cs="Times New Roman"/>
          <w:b/>
        </w:rPr>
        <w:t>. Le texte théâtral et sa représentation du XII</w:t>
      </w:r>
      <w:r w:rsidRPr="00CA0D2E">
        <w:rPr>
          <w:rFonts w:ascii="Calibri" w:eastAsia="Calibri" w:hAnsi="Calibri" w:cs="Times New Roman"/>
          <w:b/>
          <w:vertAlign w:val="superscript"/>
        </w:rPr>
        <w:t>ème</w:t>
      </w:r>
      <w:r w:rsidRPr="00CA0D2E">
        <w:rPr>
          <w:rFonts w:ascii="Calibri" w:eastAsia="Calibri" w:hAnsi="Calibri" w:cs="Times New Roman"/>
          <w:b/>
        </w:rPr>
        <w:t xml:space="preserve"> siècle à nos jours. </w:t>
      </w:r>
    </w:p>
    <w:p w:rsidR="00CA0D2E" w:rsidRPr="00CA0D2E" w:rsidRDefault="00CA0D2E" w:rsidP="00CA0D2E">
      <w:pPr>
        <w:suppressLineNumbers/>
        <w:spacing w:after="0" w:line="280" w:lineRule="exact"/>
        <w:jc w:val="center"/>
        <w:rPr>
          <w:rFonts w:ascii="Calibri" w:eastAsia="Times New Roman" w:hAnsi="Calibri" w:cs="Calibri"/>
          <w:b/>
          <w:lang w:eastAsia="fr-FR"/>
        </w:rPr>
      </w:pPr>
      <w:r w:rsidRPr="00CA0D2E">
        <w:rPr>
          <w:rFonts w:ascii="Calibri" w:eastAsia="Times New Roman" w:hAnsi="Calibri" w:cs="Calibri"/>
          <w:b/>
          <w:u w:val="single"/>
          <w:lang w:eastAsia="fr-FR"/>
        </w:rPr>
        <w:t>Séquence :</w:t>
      </w:r>
      <w:r w:rsidRPr="00CA0D2E">
        <w:rPr>
          <w:rFonts w:ascii="Calibri" w:eastAsia="Times New Roman" w:hAnsi="Calibri" w:cs="Calibri"/>
          <w:b/>
          <w:lang w:eastAsia="fr-FR"/>
        </w:rPr>
        <w:t xml:space="preserve"> </w:t>
      </w:r>
      <w:r w:rsidRPr="00CA0D2E">
        <w:rPr>
          <w:rFonts w:ascii="Calibri" w:eastAsia="Times New Roman" w:hAnsi="Calibri" w:cs="Calibri"/>
          <w:b/>
          <w:i/>
          <w:lang w:eastAsia="fr-FR"/>
        </w:rPr>
        <w:t xml:space="preserve">On ne badine pas avec l’amour </w:t>
      </w:r>
      <w:r w:rsidRPr="00CA0D2E">
        <w:rPr>
          <w:rFonts w:ascii="Calibri" w:eastAsia="Times New Roman" w:hAnsi="Calibri" w:cs="Calibri"/>
          <w:b/>
          <w:lang w:eastAsia="fr-FR"/>
        </w:rPr>
        <w:t>d’A. de Musset (1834)</w:t>
      </w:r>
    </w:p>
    <w:p w:rsidR="00CA0D2E" w:rsidRPr="00CA0D2E" w:rsidRDefault="00CA0D2E" w:rsidP="00CA0D2E">
      <w:pPr>
        <w:suppressLineNumbers/>
        <w:spacing w:after="0" w:line="280" w:lineRule="exact"/>
        <w:rPr>
          <w:rFonts w:ascii="Calibri" w:eastAsia="Times New Roman" w:hAnsi="Calibri" w:cs="Times New Roman"/>
          <w:b/>
          <w:lang w:eastAsia="fr-FR"/>
        </w:rPr>
      </w:pPr>
      <w:r w:rsidRPr="00CA0D2E">
        <w:rPr>
          <w:rFonts w:ascii="Calibri" w:eastAsia="Times New Roman" w:hAnsi="Calibri" w:cs="Times New Roman"/>
          <w:b/>
          <w:u w:val="single"/>
          <w:lang w:eastAsia="fr-FR"/>
        </w:rPr>
        <w:t xml:space="preserve">Compléments d’étude. </w:t>
      </w:r>
      <w:r w:rsidRPr="00CA0D2E">
        <w:rPr>
          <w:rFonts w:ascii="Calibri" w:eastAsia="Times New Roman" w:hAnsi="Calibri" w:cs="Times New Roman"/>
          <w:b/>
          <w:lang w:eastAsia="fr-FR"/>
        </w:rPr>
        <w:t xml:space="preserve">Le Rôle du Chœur dans la tragédie et son évolution. </w:t>
      </w:r>
    </w:p>
    <w:p w:rsidR="00CA0D2E" w:rsidRPr="00CA0D2E" w:rsidRDefault="00CA0D2E" w:rsidP="00CA0D2E">
      <w:pPr>
        <w:suppressLineNumbers/>
        <w:spacing w:after="0" w:line="240" w:lineRule="auto"/>
        <w:ind w:left="720" w:right="284"/>
        <w:rPr>
          <w:rFonts w:ascii="Calibri" w:eastAsia="Times New Roman" w:hAnsi="Calibri" w:cs="Calibri"/>
          <w:sz w:val="24"/>
          <w:szCs w:val="24"/>
          <w:lang w:eastAsia="fr-FR"/>
        </w:rPr>
      </w:pPr>
    </w:p>
    <w:p w:rsidR="00CA0D2E" w:rsidRPr="00CA0D2E" w:rsidRDefault="00CA0D2E" w:rsidP="00CA0D2E">
      <w:pPr>
        <w:suppressLineNumbers/>
        <w:spacing w:after="0" w:line="240" w:lineRule="auto"/>
        <w:rPr>
          <w:rFonts w:ascii="Calibri" w:eastAsia="Calibri" w:hAnsi="Calibri" w:cs="Times New Roman"/>
          <w:b/>
          <w:u w:val="single"/>
        </w:rPr>
      </w:pPr>
      <w:r w:rsidRPr="00CA0D2E">
        <w:rPr>
          <w:rFonts w:ascii="Calibri" w:eastAsia="Calibri" w:hAnsi="Calibri" w:cs="Times New Roman"/>
          <w:b/>
          <w:u w:val="single"/>
        </w:rPr>
        <w:t xml:space="preserve">Extrait 1. </w:t>
      </w:r>
    </w:p>
    <w:p w:rsidR="00CA0D2E" w:rsidRPr="00CA0D2E" w:rsidRDefault="00CA0D2E" w:rsidP="00CA0D2E">
      <w:pPr>
        <w:suppressLineNumbers/>
        <w:spacing w:after="0" w:line="240" w:lineRule="auto"/>
        <w:rPr>
          <w:rFonts w:ascii="Calibri" w:eastAsia="Calibri" w:hAnsi="Calibri" w:cs="Times New Roman"/>
          <w:b/>
          <w:u w:val="single"/>
        </w:rPr>
      </w:pPr>
      <w:r w:rsidRPr="00CA0D2E">
        <w:rPr>
          <w:rFonts w:ascii="Calibri" w:eastAsia="Calibri" w:hAnsi="Calibri" w:cs="Times New Roman"/>
          <w:i/>
          <w:sz w:val="18"/>
          <w:szCs w:val="18"/>
        </w:rPr>
        <w:t xml:space="preserve">La pièce se déroule après la chute de Troie. On assiste au retour d'Agamemnon victorieux, accompagné de sa captive Cassandre, la fille de Priam le roi de Troie, à Argos où l'attend son épouse Clytemnestre. Celle-ci médite de le tuer pour venger le sacrifice de leur fille Iphigénie, sacrifice qu'Agamemnon avait ordonné pour obtenir des dieux les vents nécessaires au départ de la flotte pour Troie. </w:t>
      </w:r>
    </w:p>
    <w:p w:rsidR="00CA0D2E" w:rsidRPr="00CA0D2E" w:rsidRDefault="00CA0D2E" w:rsidP="00CA0D2E">
      <w:pPr>
        <w:rPr>
          <w:rFonts w:ascii="Calibri" w:eastAsia="Calibri" w:hAnsi="Calibri" w:cs="Times New Roman"/>
        </w:rPr>
      </w:pPr>
      <w:r w:rsidRPr="00CA0D2E">
        <w:rPr>
          <w:rFonts w:ascii="Calibri" w:eastAsia="Calibri" w:hAnsi="Calibri" w:cs="Times New Roman"/>
        </w:rPr>
        <w:t>LE CHOEUR DES VIEILLARDS</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Dix ans sont révolus, depuis que le juste accusateur de Priam</w:t>
      </w:r>
      <w:r w:rsidRPr="00CA0D2E">
        <w:rPr>
          <w:rFonts w:ascii="Calibri" w:eastAsia="Calibri" w:hAnsi="Calibri" w:cs="Times New Roman"/>
          <w:vertAlign w:val="superscript"/>
        </w:rPr>
        <w:t>1</w:t>
      </w:r>
      <w:r w:rsidRPr="00CA0D2E">
        <w:rPr>
          <w:rFonts w:ascii="Calibri" w:eastAsia="Calibri" w:hAnsi="Calibri" w:cs="Times New Roman"/>
        </w:rPr>
        <w:t>, le roi Ménélas</w:t>
      </w:r>
      <w:r w:rsidRPr="00CA0D2E">
        <w:rPr>
          <w:rFonts w:ascii="Calibri" w:eastAsia="Calibri" w:hAnsi="Calibri" w:cs="Times New Roman"/>
          <w:vertAlign w:val="superscript"/>
        </w:rPr>
        <w:t>2</w:t>
      </w:r>
      <w:r w:rsidRPr="00CA0D2E">
        <w:rPr>
          <w:rFonts w:ascii="Calibri" w:eastAsia="Calibri" w:hAnsi="Calibri" w:cs="Times New Roman"/>
        </w:rPr>
        <w:t>, et Agamemnon</w:t>
      </w:r>
      <w:r w:rsidRPr="00CA0D2E">
        <w:rPr>
          <w:rFonts w:ascii="Calibri" w:eastAsia="Calibri" w:hAnsi="Calibri" w:cs="Times New Roman"/>
          <w:vertAlign w:val="superscript"/>
        </w:rPr>
        <w:t>3</w:t>
      </w:r>
      <w:r w:rsidRPr="00CA0D2E">
        <w:rPr>
          <w:rFonts w:ascii="Calibri" w:eastAsia="Calibri" w:hAnsi="Calibri" w:cs="Times New Roman"/>
        </w:rPr>
        <w:t xml:space="preserve"> (ce couple invincible des Atrides</w:t>
      </w:r>
      <w:r w:rsidRPr="00CA0D2E">
        <w:rPr>
          <w:rFonts w:ascii="Calibri" w:eastAsia="Calibri" w:hAnsi="Calibri" w:cs="Times New Roman"/>
          <w:vertAlign w:val="superscript"/>
        </w:rPr>
        <w:t>4</w:t>
      </w:r>
      <w:r w:rsidRPr="00CA0D2E">
        <w:rPr>
          <w:rFonts w:ascii="Calibri" w:eastAsia="Calibri" w:hAnsi="Calibri" w:cs="Times New Roman"/>
        </w:rPr>
        <w:t>, honoré par Jupiter du sceptre et du trône), ont emmené de ces lieux les mille vaisseaux des Grecs armés pour leur querelle. Leurs cris appelaient Mars vengeur.</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Tels des vautours, regrettant leurs nourrissons perdus, voltigent et battent l'air de leurs ailes, au-dessus du nid où leurs soins pour garder leurs petits ont été vains. Mais bientôt quelque Dieu, Pan, Apollon ou Jupiter, touché des accents aigus et plaintifs de ces oiseaux, envoie contre d'injustes ravisseurs, l'</w:t>
      </w:r>
      <w:proofErr w:type="spellStart"/>
      <w:r w:rsidRPr="00CA0D2E">
        <w:rPr>
          <w:rFonts w:ascii="Calibri" w:eastAsia="Calibri" w:hAnsi="Calibri" w:cs="Times New Roman"/>
        </w:rPr>
        <w:t>exactrice</w:t>
      </w:r>
      <w:proofErr w:type="spellEnd"/>
      <w:r w:rsidRPr="00CA0D2E">
        <w:rPr>
          <w:rFonts w:ascii="Calibri" w:eastAsia="Calibri" w:hAnsi="Calibri" w:cs="Times New Roman"/>
        </w:rPr>
        <w:t xml:space="preserve"> des peines, l'inévitable Erynnis</w:t>
      </w:r>
      <w:r w:rsidRPr="00CA0D2E">
        <w:rPr>
          <w:rFonts w:ascii="Calibri" w:eastAsia="Calibri" w:hAnsi="Calibri" w:cs="Times New Roman"/>
          <w:vertAlign w:val="superscript"/>
        </w:rPr>
        <w:t>5</w:t>
      </w:r>
      <w:r w:rsidRPr="00CA0D2E">
        <w:rPr>
          <w:rFonts w:ascii="Calibri" w:eastAsia="Calibri" w:hAnsi="Calibri" w:cs="Times New Roman"/>
        </w:rPr>
        <w:t>.</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Ainsi, le puissant Dieu de l'hospitalité envoie les fils d'Atrée contre Alexandre</w:t>
      </w:r>
      <w:r w:rsidRPr="00CA0D2E">
        <w:rPr>
          <w:rFonts w:ascii="Calibri" w:eastAsia="Calibri" w:hAnsi="Calibri" w:cs="Times New Roman"/>
          <w:vertAlign w:val="superscript"/>
        </w:rPr>
        <w:t>6</w:t>
      </w:r>
      <w:r w:rsidRPr="00CA0D2E">
        <w:rPr>
          <w:rFonts w:ascii="Calibri" w:eastAsia="Calibri" w:hAnsi="Calibri" w:cs="Times New Roman"/>
        </w:rPr>
        <w:t>. Ainsi, veut-il que, pour une femme volage</w:t>
      </w:r>
      <w:r w:rsidRPr="00CA0D2E">
        <w:rPr>
          <w:rFonts w:ascii="Calibri" w:eastAsia="Calibri" w:hAnsi="Calibri" w:cs="Times New Roman"/>
          <w:vertAlign w:val="superscript"/>
        </w:rPr>
        <w:t>7</w:t>
      </w:r>
      <w:r w:rsidRPr="00CA0D2E">
        <w:rPr>
          <w:rFonts w:ascii="Calibri" w:eastAsia="Calibri" w:hAnsi="Calibri" w:cs="Times New Roman"/>
        </w:rPr>
        <w:t>, Grecs et Troyens essuient également de fréquentes et pénibles luttes, où le genou pliera dans la poussière, où la lance se rompra dès la première attaque. Maintenant, le sort en est jeté, et les destins seront accomplis. Ni les pleurs, ni les cris, ni les libations, n'adouciront la colère implacable des Furies. Pour nous, que la vieillesse a privés de l'honneur de suivre cette armée, nous demeurons ici, appuyant sur le bâton notre faiblesse, faiblesse pareille à l'enfance ; car, si l'enfant, qu'anime une sève trop neuve, ressemble au vieillard, et ne suffit pas à la guerre, le vieillard, à son tour, dépouillé de sa chevelure, et ne marchant qu'à l'aide d'un troisième appui, n'a rien au-dessus de l'enfant, c'est un fantôme errant dans le jour.</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Mais toi, fille de Tyndare, reine d'Argos, Clytemnestre</w:t>
      </w:r>
      <w:r w:rsidRPr="00CA0D2E">
        <w:rPr>
          <w:rFonts w:ascii="Calibri" w:eastAsia="Calibri" w:hAnsi="Calibri" w:cs="Times New Roman"/>
          <w:vertAlign w:val="superscript"/>
        </w:rPr>
        <w:t>8</w:t>
      </w:r>
      <w:r w:rsidRPr="00CA0D2E">
        <w:rPr>
          <w:rFonts w:ascii="Calibri" w:eastAsia="Calibri" w:hAnsi="Calibri" w:cs="Times New Roman"/>
        </w:rPr>
        <w:t>, quel besoin te presse ? qu'est-il arrivé ? qu'as-tu appris ? sur la foi de quel message ordonnes-tu tant de sacrifices ? L'encens fume sur les autels de tous les Dieux de cette ville, de toutes les Déités célestes, infernales, terrestres et domestiques. Partout, des lampes élèvent leurs flammes jusqu'aux cieux. Une huile pure entretient leur tranquille et douce clarté. On apporte des offrandes du palais. Dis-nous ce qu'il t'est permis de nous apprendre. Guéris-nous de cette incertitude, qui, tantôt ne nous laisse envisager que des maux, tantôt, à la vue de quelques auspices favorables, nous permettant d'espérer, combat l'inquiétude extrême, et le chagrin dont notre âme est dévorée.</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Je puis rappeler ici le départ menaçant des chefs de nos guerriers. Chantons (ma confiance au ciel m'y invite, mon âge m'en laisse la force) chantons sous quel auspice terrible, ce couple de rois, l'honneur de l'Hellénie, ces deux princes de la Grèce, unis par le cœur, armés du fer de la vengeance, ont marché contre Ilion. Aux deux rois des vaisseaux, près de leur demeure, apparurent deux rois des oiseaux, l'un blanc, l'autre noir, qui, dans le palais même, déchirant de leurs serres, gardiennes ordinaires de la foudre, une hase fécondée, que sa fuite n'avait pu leur dérober, dévorèrent la race nombreuse conçue dans son sein.</w:t>
      </w:r>
    </w:p>
    <w:p w:rsidR="00CA0D2E" w:rsidRPr="00CA0D2E" w:rsidRDefault="00CA0D2E" w:rsidP="00CA0D2E">
      <w:pPr>
        <w:spacing w:after="0" w:line="240" w:lineRule="auto"/>
        <w:jc w:val="both"/>
        <w:rPr>
          <w:rFonts w:ascii="Calibri" w:eastAsia="Calibri" w:hAnsi="Calibri" w:cs="Times New Roman"/>
        </w:rPr>
      </w:pPr>
    </w:p>
    <w:p w:rsidR="00CA0D2E" w:rsidRPr="00CA0D2E" w:rsidRDefault="00CA0D2E" w:rsidP="00CA0D2E">
      <w:pPr>
        <w:spacing w:after="0" w:line="360" w:lineRule="auto"/>
        <w:jc w:val="both"/>
        <w:rPr>
          <w:rFonts w:ascii="Calibri" w:eastAsia="Calibri" w:hAnsi="Calibri" w:cs="Times New Roman"/>
        </w:rPr>
      </w:pPr>
      <w:r w:rsidRPr="00CA0D2E">
        <w:rPr>
          <w:rFonts w:ascii="Calibri" w:eastAsia="Calibri" w:hAnsi="Calibri" w:cs="Times New Roman"/>
        </w:rPr>
        <w:t>Chantons, chantons des vers lugubres ; mais que le présage en soit démenti ! [...]</w:t>
      </w:r>
    </w:p>
    <w:p w:rsidR="00CA0D2E" w:rsidRPr="00CA0D2E" w:rsidRDefault="00CA0D2E" w:rsidP="00CA0D2E">
      <w:pPr>
        <w:suppressLineNumbers/>
        <w:spacing w:after="0" w:line="240" w:lineRule="auto"/>
        <w:jc w:val="right"/>
        <w:rPr>
          <w:rFonts w:ascii="Calibri" w:eastAsia="Calibri" w:hAnsi="Calibri" w:cs="Times New Roman"/>
          <w:b/>
        </w:rPr>
      </w:pPr>
      <w:r w:rsidRPr="00CA0D2E">
        <w:rPr>
          <w:rFonts w:ascii="Calibri" w:eastAsia="Calibri" w:hAnsi="Calibri" w:cs="Times New Roman"/>
          <w:b/>
        </w:rPr>
        <w:t xml:space="preserve">Eschyle, </w:t>
      </w:r>
      <w:r w:rsidRPr="00CA0D2E">
        <w:rPr>
          <w:rFonts w:ascii="Calibri" w:eastAsia="Calibri" w:hAnsi="Calibri" w:cs="Times New Roman"/>
          <w:b/>
          <w:i/>
        </w:rPr>
        <w:t>L’Orestie, Agamemnon</w:t>
      </w:r>
      <w:r w:rsidRPr="00CA0D2E">
        <w:rPr>
          <w:rFonts w:ascii="Calibri" w:eastAsia="Calibri" w:hAnsi="Calibri" w:cs="Times New Roman"/>
          <w:b/>
        </w:rPr>
        <w:t xml:space="preserve"> (458 </w:t>
      </w:r>
      <w:proofErr w:type="spellStart"/>
      <w:proofErr w:type="gramStart"/>
      <w:r w:rsidRPr="00CA0D2E">
        <w:rPr>
          <w:rFonts w:ascii="Calibri" w:eastAsia="Calibri" w:hAnsi="Calibri" w:cs="Times New Roman"/>
          <w:b/>
        </w:rPr>
        <w:t>av.JC</w:t>
      </w:r>
      <w:proofErr w:type="spellEnd"/>
      <w:proofErr w:type="gramEnd"/>
      <w:r w:rsidRPr="00CA0D2E">
        <w:rPr>
          <w:rFonts w:ascii="Calibri" w:eastAsia="Calibri" w:hAnsi="Calibri" w:cs="Times New Roman"/>
          <w:b/>
        </w:rPr>
        <w:t>)</w:t>
      </w:r>
      <w:r w:rsidRPr="00CA0D2E">
        <w:rPr>
          <w:rFonts w:ascii="Calibri" w:eastAsia="Calibri" w:hAnsi="Calibri" w:cs="Times New Roman"/>
          <w:b/>
          <w:i/>
        </w:rPr>
        <w:t>,</w:t>
      </w:r>
      <w:r w:rsidRPr="00CA0D2E">
        <w:rPr>
          <w:rFonts w:ascii="Calibri" w:eastAsia="Calibri" w:hAnsi="Calibri" w:cs="Times New Roman"/>
          <w:b/>
        </w:rPr>
        <w:t xml:space="preserve"> traduction de La Porte du Theil (1795).</w:t>
      </w:r>
    </w:p>
    <w:p w:rsidR="00CA0D2E" w:rsidRPr="00CA0D2E" w:rsidRDefault="00CA0D2E" w:rsidP="00CA0D2E">
      <w:pPr>
        <w:suppressLineNumbers/>
        <w:spacing w:after="0" w:line="240" w:lineRule="auto"/>
        <w:jc w:val="right"/>
        <w:rPr>
          <w:rFonts w:ascii="Calibri" w:eastAsia="Calibri" w:hAnsi="Calibri" w:cs="Times New Roman"/>
          <w:b/>
        </w:rPr>
      </w:pPr>
    </w:p>
    <w:p w:rsidR="00CA0D2E" w:rsidRPr="00CA0D2E" w:rsidRDefault="00CA0D2E" w:rsidP="00CA0D2E">
      <w:pPr>
        <w:suppressLineNumbers/>
        <w:spacing w:after="0" w:line="240" w:lineRule="auto"/>
        <w:jc w:val="both"/>
        <w:rPr>
          <w:rFonts w:ascii="Calibri" w:eastAsia="Calibri" w:hAnsi="Calibri" w:cs="Times New Roman"/>
          <w:sz w:val="18"/>
          <w:szCs w:val="18"/>
        </w:rPr>
      </w:pPr>
      <w:r w:rsidRPr="00CA0D2E">
        <w:rPr>
          <w:rFonts w:ascii="Calibri" w:eastAsia="Calibri" w:hAnsi="Calibri" w:cs="Times New Roman"/>
          <w:b/>
          <w:sz w:val="18"/>
          <w:szCs w:val="18"/>
        </w:rPr>
        <w:t>1. Priam</w:t>
      </w:r>
      <w:r w:rsidRPr="00CA0D2E">
        <w:rPr>
          <w:rFonts w:ascii="Calibri" w:eastAsia="Calibri" w:hAnsi="Calibri" w:cs="Times New Roman"/>
          <w:sz w:val="18"/>
          <w:szCs w:val="18"/>
        </w:rPr>
        <w:t xml:space="preserve"> : roi de Troie. </w:t>
      </w:r>
      <w:r w:rsidRPr="00CA0D2E">
        <w:rPr>
          <w:rFonts w:ascii="Calibri" w:eastAsia="Calibri" w:hAnsi="Calibri" w:cs="Times New Roman"/>
          <w:b/>
          <w:sz w:val="18"/>
          <w:szCs w:val="18"/>
        </w:rPr>
        <w:t>2. Ménélas</w:t>
      </w:r>
      <w:r w:rsidRPr="00CA0D2E">
        <w:rPr>
          <w:rFonts w:ascii="Calibri" w:eastAsia="Calibri" w:hAnsi="Calibri" w:cs="Times New Roman"/>
          <w:sz w:val="18"/>
          <w:szCs w:val="18"/>
        </w:rPr>
        <w:t xml:space="preserve">, roi de Sparte, fils d’Atrée, frère d’Agamemnon. </w:t>
      </w:r>
      <w:r w:rsidRPr="00CA0D2E">
        <w:rPr>
          <w:rFonts w:ascii="Calibri" w:eastAsia="Calibri" w:hAnsi="Calibri" w:cs="Times New Roman"/>
          <w:b/>
          <w:sz w:val="18"/>
          <w:szCs w:val="18"/>
        </w:rPr>
        <w:t>3. Agamemnon</w:t>
      </w:r>
      <w:r w:rsidRPr="00CA0D2E">
        <w:rPr>
          <w:rFonts w:ascii="Calibri" w:eastAsia="Calibri" w:hAnsi="Calibri" w:cs="Times New Roman"/>
          <w:sz w:val="18"/>
          <w:szCs w:val="18"/>
        </w:rPr>
        <w:t xml:space="preserve">, roi de Mycènes, fils d’Atrée. </w:t>
      </w:r>
      <w:r w:rsidRPr="00CA0D2E">
        <w:rPr>
          <w:rFonts w:ascii="Calibri" w:eastAsia="Calibri" w:hAnsi="Calibri" w:cs="Times New Roman"/>
          <w:b/>
          <w:sz w:val="18"/>
          <w:szCs w:val="18"/>
        </w:rPr>
        <w:t>4. Atrides :</w:t>
      </w:r>
      <w:r w:rsidRPr="00CA0D2E">
        <w:rPr>
          <w:rFonts w:ascii="Calibri" w:eastAsia="Calibri" w:hAnsi="Calibri" w:cs="Times New Roman"/>
          <w:sz w:val="18"/>
          <w:szCs w:val="18"/>
        </w:rPr>
        <w:t xml:space="preserve"> descendants d’Atrée. </w:t>
      </w:r>
      <w:r w:rsidRPr="00CA0D2E">
        <w:rPr>
          <w:rFonts w:ascii="Calibri" w:eastAsia="Calibri" w:hAnsi="Calibri" w:cs="Times New Roman"/>
          <w:b/>
          <w:sz w:val="18"/>
          <w:szCs w:val="18"/>
        </w:rPr>
        <w:t xml:space="preserve">5. </w:t>
      </w:r>
      <w:proofErr w:type="spellStart"/>
      <w:r w:rsidRPr="00CA0D2E">
        <w:rPr>
          <w:rFonts w:ascii="Calibri" w:eastAsia="Calibri" w:hAnsi="Calibri" w:cs="Times New Roman"/>
          <w:b/>
          <w:sz w:val="18"/>
          <w:szCs w:val="18"/>
        </w:rPr>
        <w:t>Erynnis</w:t>
      </w:r>
      <w:proofErr w:type="spellEnd"/>
      <w:r w:rsidRPr="00CA0D2E">
        <w:rPr>
          <w:rFonts w:ascii="Calibri" w:eastAsia="Calibri" w:hAnsi="Calibri" w:cs="Times New Roman"/>
          <w:b/>
          <w:sz w:val="18"/>
          <w:szCs w:val="18"/>
        </w:rPr>
        <w:t> :</w:t>
      </w:r>
      <w:r w:rsidRPr="00CA0D2E">
        <w:rPr>
          <w:rFonts w:ascii="Calibri" w:eastAsia="Calibri" w:hAnsi="Calibri" w:cs="Times New Roman"/>
          <w:sz w:val="18"/>
          <w:szCs w:val="18"/>
        </w:rPr>
        <w:t xml:space="preserve"> déesse infernale. </w:t>
      </w:r>
      <w:r w:rsidRPr="00CA0D2E">
        <w:rPr>
          <w:rFonts w:ascii="Calibri" w:eastAsia="Calibri" w:hAnsi="Calibri" w:cs="Times New Roman"/>
          <w:b/>
          <w:sz w:val="18"/>
          <w:szCs w:val="18"/>
        </w:rPr>
        <w:t>6. Alexandre :</w:t>
      </w:r>
      <w:r w:rsidRPr="00CA0D2E">
        <w:rPr>
          <w:rFonts w:ascii="Calibri" w:eastAsia="Calibri" w:hAnsi="Calibri" w:cs="Times New Roman"/>
          <w:sz w:val="18"/>
          <w:szCs w:val="18"/>
        </w:rPr>
        <w:t xml:space="preserve"> </w:t>
      </w:r>
      <w:proofErr w:type="spellStart"/>
      <w:r w:rsidRPr="00CA0D2E">
        <w:rPr>
          <w:rFonts w:ascii="Calibri" w:eastAsia="Calibri" w:hAnsi="Calibri" w:cs="Times New Roman"/>
          <w:sz w:val="18"/>
          <w:szCs w:val="18"/>
        </w:rPr>
        <w:t>Parîs</w:t>
      </w:r>
      <w:proofErr w:type="spellEnd"/>
      <w:r w:rsidRPr="00CA0D2E">
        <w:rPr>
          <w:rFonts w:ascii="Calibri" w:eastAsia="Calibri" w:hAnsi="Calibri" w:cs="Times New Roman"/>
          <w:sz w:val="18"/>
          <w:szCs w:val="18"/>
        </w:rPr>
        <w:t xml:space="preserve"> ou Alexandre, prince de Troie, fils de Priam, frère d’Hector et de Cassandre. </w:t>
      </w:r>
      <w:r w:rsidRPr="00CA0D2E">
        <w:rPr>
          <w:rFonts w:ascii="Calibri" w:eastAsia="Calibri" w:hAnsi="Calibri" w:cs="Times New Roman"/>
          <w:b/>
          <w:sz w:val="18"/>
          <w:szCs w:val="18"/>
        </w:rPr>
        <w:t>7. Hélène</w:t>
      </w:r>
      <w:r w:rsidRPr="00CA0D2E">
        <w:rPr>
          <w:rFonts w:ascii="Calibri" w:eastAsia="Calibri" w:hAnsi="Calibri" w:cs="Times New Roman"/>
          <w:sz w:val="18"/>
          <w:szCs w:val="18"/>
        </w:rPr>
        <w:t xml:space="preserve"> : sa fuite avec le prince </w:t>
      </w:r>
      <w:proofErr w:type="spellStart"/>
      <w:r w:rsidRPr="00CA0D2E">
        <w:rPr>
          <w:rFonts w:ascii="Calibri" w:eastAsia="Calibri" w:hAnsi="Calibri" w:cs="Times New Roman"/>
          <w:sz w:val="18"/>
          <w:szCs w:val="18"/>
        </w:rPr>
        <w:t>Parîs</w:t>
      </w:r>
      <w:proofErr w:type="spellEnd"/>
      <w:r w:rsidRPr="00CA0D2E">
        <w:rPr>
          <w:rFonts w:ascii="Calibri" w:eastAsia="Calibri" w:hAnsi="Calibri" w:cs="Times New Roman"/>
          <w:sz w:val="18"/>
          <w:szCs w:val="18"/>
        </w:rPr>
        <w:t xml:space="preserve">/Alexandre est considérée comme la cause de la guerre de Troie. </w:t>
      </w:r>
      <w:r w:rsidRPr="00CA0D2E">
        <w:rPr>
          <w:rFonts w:ascii="Calibri" w:eastAsia="Calibri" w:hAnsi="Calibri" w:cs="Times New Roman"/>
          <w:b/>
          <w:sz w:val="18"/>
          <w:szCs w:val="18"/>
        </w:rPr>
        <w:t>8. Clytemnestre,</w:t>
      </w:r>
      <w:r w:rsidRPr="00CA0D2E">
        <w:rPr>
          <w:rFonts w:ascii="Calibri" w:eastAsia="Calibri" w:hAnsi="Calibri" w:cs="Times New Roman"/>
          <w:sz w:val="18"/>
          <w:szCs w:val="18"/>
        </w:rPr>
        <w:t xml:space="preserve"> femme d’Agamemnon. </w:t>
      </w:r>
    </w:p>
    <w:p w:rsidR="00CA0D2E" w:rsidRPr="00CA0D2E" w:rsidRDefault="00CA0D2E" w:rsidP="00CA0D2E">
      <w:pPr>
        <w:suppressLineNumbers/>
        <w:spacing w:after="0" w:line="240" w:lineRule="auto"/>
        <w:jc w:val="both"/>
        <w:rPr>
          <w:rFonts w:ascii="Calibri" w:eastAsia="Calibri" w:hAnsi="Calibri" w:cs="Times New Roman"/>
          <w:b/>
          <w:sz w:val="18"/>
          <w:szCs w:val="18"/>
        </w:rPr>
        <w:sectPr w:rsidR="00CA0D2E" w:rsidRPr="00CA0D2E" w:rsidSect="00CA0D2E">
          <w:type w:val="continuous"/>
          <w:pgSz w:w="11906" w:h="16838"/>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after="0" w:line="240" w:lineRule="auto"/>
        <w:jc w:val="right"/>
        <w:rPr>
          <w:rFonts w:ascii="Calibri" w:eastAsia="Calibri" w:hAnsi="Calibri" w:cs="Times New Roman"/>
          <w:b/>
        </w:rPr>
      </w:pPr>
    </w:p>
    <w:p w:rsidR="00CA0D2E" w:rsidRPr="00CA0D2E" w:rsidRDefault="00CA0D2E" w:rsidP="00CA0D2E">
      <w:pPr>
        <w:suppressLineNumbers/>
        <w:spacing w:after="0" w:line="240" w:lineRule="auto"/>
        <w:jc w:val="both"/>
        <w:rPr>
          <w:rFonts w:ascii="Calibri" w:eastAsia="Calibri" w:hAnsi="Calibri" w:cs="Times New Roman"/>
          <w:b/>
          <w:u w:val="single"/>
        </w:rPr>
      </w:pPr>
      <w:r w:rsidRPr="00CA0D2E">
        <w:rPr>
          <w:rFonts w:ascii="Calibri" w:eastAsia="Calibri" w:hAnsi="Calibri" w:cs="Times New Roman"/>
          <w:b/>
          <w:u w:val="single"/>
        </w:rPr>
        <w:lastRenderedPageBreak/>
        <w:t xml:space="preserve">Extrait 2. </w:t>
      </w:r>
    </w:p>
    <w:p w:rsidR="00CA0D2E" w:rsidRPr="00CA0D2E" w:rsidRDefault="00CA0D2E" w:rsidP="00CA0D2E">
      <w:pPr>
        <w:suppressLineNumbers/>
        <w:spacing w:after="0" w:line="280" w:lineRule="exact"/>
        <w:jc w:val="both"/>
        <w:rPr>
          <w:rFonts w:ascii="Calibri" w:eastAsia="Calibri" w:hAnsi="Calibri" w:cs="Times New Roman"/>
          <w:i/>
          <w:sz w:val="20"/>
          <w:szCs w:val="20"/>
        </w:rPr>
      </w:pPr>
      <w:r w:rsidRPr="00CA0D2E">
        <w:rPr>
          <w:rFonts w:ascii="Calibri" w:eastAsia="Calibri" w:hAnsi="Calibri" w:cs="Times New Roman"/>
          <w:i/>
          <w:sz w:val="20"/>
          <w:szCs w:val="20"/>
        </w:rPr>
        <w:t xml:space="preserve">Athalie, veuve du roi de Juda, gouverne le pays et croit avoir éliminé tout le reste de la famille royale. Elle a abandonné la religion juive en faveur du culte de Baal. En fait, son petit-fils Joas a été sauvé par la femme de Joad, </w:t>
      </w:r>
      <w:proofErr w:type="gramStart"/>
      <w:r w:rsidRPr="00CA0D2E">
        <w:rPr>
          <w:rFonts w:ascii="Calibri" w:eastAsia="Calibri" w:hAnsi="Calibri" w:cs="Times New Roman"/>
          <w:i/>
          <w:sz w:val="20"/>
          <w:szCs w:val="20"/>
        </w:rPr>
        <w:t>le  grand</w:t>
      </w:r>
      <w:proofErr w:type="gramEnd"/>
      <w:r w:rsidRPr="00CA0D2E">
        <w:rPr>
          <w:rFonts w:ascii="Calibri" w:eastAsia="Calibri" w:hAnsi="Calibri" w:cs="Times New Roman"/>
          <w:i/>
          <w:sz w:val="20"/>
          <w:szCs w:val="20"/>
        </w:rPr>
        <w:t xml:space="preserve"> prêtre. Le moment est venu de rétablir Joas, souverain légitime, sur le trône usurpé par son aïeule.</w:t>
      </w:r>
    </w:p>
    <w:p w:rsidR="00CA0D2E" w:rsidRPr="00CA0D2E" w:rsidRDefault="00CA0D2E" w:rsidP="00CA0D2E">
      <w:pPr>
        <w:suppressLineNumbers/>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UNE AUTRE (VOIX)</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Ô palais de David</w:t>
      </w:r>
      <w:r w:rsidRPr="00CA0D2E">
        <w:rPr>
          <w:rFonts w:ascii="Calibri" w:eastAsia="Calibri" w:hAnsi="Calibri" w:cs="Times New Roman"/>
          <w:vertAlign w:val="superscript"/>
        </w:rPr>
        <w:t>1</w:t>
      </w:r>
      <w:r w:rsidRPr="00CA0D2E">
        <w:rPr>
          <w:rFonts w:ascii="Calibri" w:eastAsia="Calibri" w:hAnsi="Calibri" w:cs="Times New Roman"/>
        </w:rPr>
        <w:t>, et sa chère cité,</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Mont fameux, que Dieu même a longtemps habité,</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Comment as-tu du ciel attiré la colère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Sion</w:t>
      </w:r>
      <w:r w:rsidRPr="00CA0D2E">
        <w:rPr>
          <w:rFonts w:ascii="Calibri" w:eastAsia="Calibri" w:hAnsi="Calibri" w:cs="Times New Roman"/>
          <w:vertAlign w:val="superscript"/>
        </w:rPr>
        <w:t>2</w:t>
      </w:r>
      <w:r w:rsidRPr="00CA0D2E">
        <w:rPr>
          <w:rFonts w:ascii="Calibri" w:eastAsia="Calibri" w:hAnsi="Calibri" w:cs="Times New Roman"/>
        </w:rPr>
        <w:t>, chère Sion, que dis-tu quand tu vois</w:t>
      </w:r>
    </w:p>
    <w:p w:rsidR="00CA0D2E" w:rsidRPr="00CA0D2E" w:rsidRDefault="00CA0D2E" w:rsidP="00CA0D2E">
      <w:pPr>
        <w:spacing w:after="0" w:line="280" w:lineRule="exact"/>
        <w:rPr>
          <w:rFonts w:ascii="Calibri" w:eastAsia="Calibri" w:hAnsi="Calibri" w:cs="Times New Roman"/>
          <w:vertAlign w:val="superscript"/>
        </w:rPr>
      </w:pPr>
      <w:r w:rsidRPr="00CA0D2E">
        <w:rPr>
          <w:rFonts w:ascii="Calibri" w:eastAsia="Calibri" w:hAnsi="Calibri" w:cs="Times New Roman"/>
        </w:rPr>
        <w:t>Une impie étrangère</w:t>
      </w:r>
      <w:r w:rsidRPr="00CA0D2E">
        <w:rPr>
          <w:rFonts w:ascii="Calibri" w:eastAsia="Calibri" w:hAnsi="Calibri" w:cs="Times New Roman"/>
          <w:vertAlign w:val="superscript"/>
        </w:rPr>
        <w:t>3</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Assise, hélas ! au trône de tes rois ?</w:t>
      </w:r>
    </w:p>
    <w:p w:rsidR="00CA0D2E" w:rsidRPr="00CA0D2E" w:rsidRDefault="00CA0D2E" w:rsidP="00CA0D2E">
      <w:pPr>
        <w:suppressLineNumbers/>
        <w:spacing w:after="0" w:line="280" w:lineRule="exact"/>
        <w:rPr>
          <w:rFonts w:ascii="Calibri" w:eastAsia="Calibri" w:hAnsi="Calibri" w:cs="Times New Roman"/>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TOUT LE CHŒUR</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Sion, chère Sion, que dis-tu quand tu vois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Une impie étrangère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Assise, hélas ! au trône de tes rois ?</w:t>
      </w:r>
    </w:p>
    <w:p w:rsidR="00CA0D2E" w:rsidRPr="00CA0D2E" w:rsidRDefault="00CA0D2E" w:rsidP="00CA0D2E">
      <w:pPr>
        <w:suppressLineNumbers/>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 xml:space="preserve">LA MÊME VOIX </w:t>
      </w:r>
      <w:r w:rsidRPr="00CA0D2E">
        <w:rPr>
          <w:rFonts w:ascii="Calibri" w:eastAsia="Calibri" w:hAnsi="Calibri" w:cs="Times New Roman"/>
          <w:b/>
          <w:i/>
        </w:rPr>
        <w:t>continue</w:t>
      </w:r>
      <w:r w:rsidRPr="00CA0D2E">
        <w:rPr>
          <w:rFonts w:ascii="Calibri" w:eastAsia="Calibri" w:hAnsi="Calibri" w:cs="Times New Roman"/>
          <w:b/>
        </w:rPr>
        <w:t>.</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 Au lieu des cantiques</w:t>
      </w:r>
      <w:r w:rsidRPr="00CA0D2E">
        <w:rPr>
          <w:rFonts w:ascii="Calibri" w:eastAsia="Calibri" w:hAnsi="Calibri" w:cs="Times New Roman"/>
          <w:vertAlign w:val="superscript"/>
        </w:rPr>
        <w:t>5</w:t>
      </w:r>
      <w:r w:rsidRPr="00CA0D2E">
        <w:rPr>
          <w:rFonts w:ascii="Calibri" w:eastAsia="Calibri" w:hAnsi="Calibri" w:cs="Times New Roman"/>
        </w:rPr>
        <w:t xml:space="preserve"> charmants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Où David t'exprimait ses saints ravissements,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Et bénissait son Dieu, son Seigneur et son père,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Sion, chère Sion, que dis-tu quand tu vois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Louer le dieu de l'impie étrangère,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Et blasphémer le nom qu'ont adoré tes rois ?</w:t>
      </w:r>
    </w:p>
    <w:p w:rsidR="00CA0D2E" w:rsidRPr="00CA0D2E" w:rsidRDefault="00CA0D2E" w:rsidP="00CA0D2E">
      <w:pPr>
        <w:suppressLineNumbers/>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UNE VOIX, seule.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Combien de temps, Seigneur, combien de temps encore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Verrons-nous contre toi les méchants s'élever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Jusque dans ton saint temple ils viennent te braver.</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Ils traitent </w:t>
      </w:r>
      <w:proofErr w:type="gramStart"/>
      <w:r w:rsidRPr="00CA0D2E">
        <w:rPr>
          <w:rFonts w:ascii="Calibri" w:eastAsia="Calibri" w:hAnsi="Calibri" w:cs="Times New Roman"/>
        </w:rPr>
        <w:t>d'insensé</w:t>
      </w:r>
      <w:proofErr w:type="gramEnd"/>
      <w:r w:rsidRPr="00CA0D2E">
        <w:rPr>
          <w:rFonts w:ascii="Calibri" w:eastAsia="Calibri" w:hAnsi="Calibri" w:cs="Times New Roman"/>
        </w:rPr>
        <w:t xml:space="preserve"> le peuple qui t'adore.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Combien de temps, Seigneur, combien de temps encore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Verrons-nous contre toi les méchants s'élever ?</w:t>
      </w:r>
    </w:p>
    <w:p w:rsidR="00CA0D2E" w:rsidRPr="00CA0D2E" w:rsidRDefault="00CA0D2E" w:rsidP="00CA0D2E">
      <w:pPr>
        <w:suppressLineNumbers/>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UNE AUTRE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Que vous sert, disent-ils, cette vertu sauvage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De tant de plaisirs si doux</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Pourquoi fuyez-vous l’usage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Votre Dieu ne fait rien pour vous. </w:t>
      </w:r>
    </w:p>
    <w:p w:rsidR="00CA0D2E" w:rsidRPr="00CA0D2E" w:rsidRDefault="00CA0D2E" w:rsidP="00CA0D2E">
      <w:pPr>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UNE AUTRE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 Rions, chantons, dit cette troupe impie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De fleurs en fleurs, de plaisirs en plaisirs,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Promenons nos désirs.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Sur l'avenir insensé qui se fie.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De nos ans passagers le nombre est incertain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Hâtons-nous aujourd'hui de jouir de la vie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Qui sait si nous serons demain ?</w:t>
      </w:r>
    </w:p>
    <w:p w:rsidR="00CA0D2E" w:rsidRPr="00CA0D2E" w:rsidRDefault="00CA0D2E" w:rsidP="00CA0D2E">
      <w:pPr>
        <w:spacing w:after="0" w:line="280" w:lineRule="exact"/>
        <w:rPr>
          <w:rFonts w:ascii="Calibri" w:eastAsia="Calibri" w:hAnsi="Calibri" w:cs="Times New Roman"/>
          <w:b/>
        </w:rPr>
      </w:pPr>
    </w:p>
    <w:p w:rsidR="00CA0D2E" w:rsidRPr="00CA0D2E" w:rsidRDefault="00CA0D2E" w:rsidP="00CA0D2E">
      <w:pPr>
        <w:spacing w:after="0" w:line="280" w:lineRule="exact"/>
        <w:rPr>
          <w:rFonts w:ascii="Calibri" w:eastAsia="Calibri" w:hAnsi="Calibri" w:cs="Times New Roman"/>
          <w:b/>
        </w:rPr>
      </w:pPr>
      <w:r w:rsidRPr="00CA0D2E">
        <w:rPr>
          <w:rFonts w:ascii="Calibri" w:eastAsia="Calibri" w:hAnsi="Calibri" w:cs="Times New Roman"/>
          <w:b/>
        </w:rPr>
        <w:t>TOUT LE CHŒUR</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Qu'ils pleurent, ô mon Dieu, qu'ils frémissent de crainte,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Ces malheureux, qui de ta cité sainte</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lastRenderedPageBreak/>
        <w:t>Ne verront point l'éternelle splendeur.</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C'est à nous de chanter, nous à qui tu révèles</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 xml:space="preserve"> Tes clartés immortelles ;</w:t>
      </w:r>
    </w:p>
    <w:p w:rsidR="00CA0D2E" w:rsidRPr="00CA0D2E" w:rsidRDefault="00CA0D2E" w:rsidP="00CA0D2E">
      <w:pPr>
        <w:spacing w:after="0" w:line="280" w:lineRule="exact"/>
        <w:rPr>
          <w:rFonts w:ascii="Calibri" w:eastAsia="Calibri" w:hAnsi="Calibri" w:cs="Times New Roman"/>
        </w:rPr>
      </w:pPr>
      <w:r w:rsidRPr="00CA0D2E">
        <w:rPr>
          <w:rFonts w:ascii="Calibri" w:eastAsia="Calibri" w:hAnsi="Calibri" w:cs="Times New Roman"/>
        </w:rPr>
        <w:t>C'est à nous de chanter tes dons et ta grandeur.</w:t>
      </w:r>
    </w:p>
    <w:p w:rsidR="00CA0D2E" w:rsidRPr="00CA0D2E" w:rsidRDefault="00CA0D2E" w:rsidP="00CA0D2E">
      <w:pPr>
        <w:spacing w:after="0" w:line="280" w:lineRule="exact"/>
        <w:jc w:val="right"/>
        <w:rPr>
          <w:rFonts w:ascii="Calibri" w:eastAsia="Calibri" w:hAnsi="Calibri" w:cs="Times New Roman"/>
          <w:b/>
        </w:rPr>
      </w:pPr>
      <w:r w:rsidRPr="00CA0D2E">
        <w:rPr>
          <w:rFonts w:ascii="Calibri" w:eastAsia="Calibri" w:hAnsi="Calibri" w:cs="Times New Roman"/>
          <w:b/>
          <w:sz w:val="24"/>
          <w:szCs w:val="24"/>
        </w:rPr>
        <w:t xml:space="preserve"> </w:t>
      </w:r>
      <w:r w:rsidRPr="00CA0D2E">
        <w:rPr>
          <w:rFonts w:ascii="Calibri" w:eastAsia="Calibri" w:hAnsi="Calibri" w:cs="Times New Roman"/>
          <w:b/>
        </w:rPr>
        <w:t xml:space="preserve">Racine, </w:t>
      </w:r>
      <w:r w:rsidRPr="00CA0D2E">
        <w:rPr>
          <w:rFonts w:ascii="Calibri" w:eastAsia="Calibri" w:hAnsi="Calibri" w:cs="Times New Roman"/>
          <w:b/>
          <w:i/>
        </w:rPr>
        <w:t>Athalie</w:t>
      </w:r>
      <w:r w:rsidRPr="00CA0D2E">
        <w:rPr>
          <w:rFonts w:ascii="Calibri" w:eastAsia="Calibri" w:hAnsi="Calibri" w:cs="Times New Roman"/>
          <w:b/>
        </w:rPr>
        <w:t xml:space="preserve"> (1691) acte II, scène 9</w:t>
      </w:r>
    </w:p>
    <w:p w:rsidR="00CA0D2E" w:rsidRPr="00CA0D2E" w:rsidRDefault="00CA0D2E" w:rsidP="00CA0D2E">
      <w:pPr>
        <w:spacing w:after="0" w:line="280" w:lineRule="exact"/>
        <w:jc w:val="right"/>
        <w:rPr>
          <w:rFonts w:ascii="Calibri" w:eastAsia="Calibri" w:hAnsi="Calibri" w:cs="Times New Roman"/>
          <w:b/>
        </w:rPr>
      </w:pPr>
    </w:p>
    <w:p w:rsidR="00CA0D2E" w:rsidRPr="00CA0D2E" w:rsidRDefault="00CA0D2E" w:rsidP="00CA0D2E">
      <w:pPr>
        <w:suppressLineNumbers/>
        <w:spacing w:after="0" w:line="280" w:lineRule="exact"/>
        <w:jc w:val="both"/>
        <w:rPr>
          <w:rFonts w:ascii="Calibri" w:eastAsia="Calibri" w:hAnsi="Calibri" w:cs="Times New Roman"/>
          <w:sz w:val="18"/>
          <w:szCs w:val="18"/>
        </w:rPr>
      </w:pPr>
      <w:r w:rsidRPr="00CA0D2E">
        <w:rPr>
          <w:rFonts w:ascii="Calibri" w:eastAsia="Calibri" w:hAnsi="Calibri" w:cs="Times New Roman"/>
          <w:b/>
          <w:sz w:val="18"/>
          <w:szCs w:val="18"/>
        </w:rPr>
        <w:t>1. David</w:t>
      </w:r>
      <w:r w:rsidRPr="00CA0D2E">
        <w:rPr>
          <w:rFonts w:ascii="Calibri" w:eastAsia="Calibri" w:hAnsi="Calibri" w:cs="Times New Roman"/>
          <w:sz w:val="18"/>
          <w:szCs w:val="18"/>
        </w:rPr>
        <w:t xml:space="preserve"> : personnage biblique, 2e roi d’Israël. </w:t>
      </w:r>
      <w:r w:rsidRPr="00CA0D2E">
        <w:rPr>
          <w:rFonts w:ascii="Calibri" w:eastAsia="Calibri" w:hAnsi="Calibri" w:cs="Times New Roman"/>
          <w:b/>
          <w:sz w:val="18"/>
          <w:szCs w:val="18"/>
        </w:rPr>
        <w:t>2.Sion </w:t>
      </w:r>
      <w:r w:rsidRPr="00CA0D2E">
        <w:rPr>
          <w:rFonts w:ascii="Calibri" w:eastAsia="Calibri" w:hAnsi="Calibri" w:cs="Times New Roman"/>
          <w:sz w:val="18"/>
          <w:szCs w:val="18"/>
        </w:rPr>
        <w:t xml:space="preserve">: Sion désigne divers lieux géographiques, tels que la cité de David, le sanctuaire de l'Éternel, la montagne sainte de Dieu, la ville de </w:t>
      </w:r>
      <w:hyperlink r:id="rId8" w:tooltip="Jérusalem" w:history="1">
        <w:r w:rsidRPr="00CA0D2E">
          <w:rPr>
            <w:rFonts w:ascii="Calibri" w:eastAsia="Calibri" w:hAnsi="Calibri" w:cs="Times New Roman"/>
            <w:sz w:val="18"/>
            <w:szCs w:val="18"/>
          </w:rPr>
          <w:t>Jérusalem</w:t>
        </w:r>
      </w:hyperlink>
      <w:proofErr w:type="gramStart"/>
      <w:r w:rsidRPr="00CA0D2E">
        <w:rPr>
          <w:rFonts w:ascii="Calibri" w:eastAsia="Calibri" w:hAnsi="Calibri" w:cs="Times New Roman"/>
          <w:sz w:val="18"/>
          <w:szCs w:val="18"/>
        </w:rPr>
        <w:t>. .</w:t>
      </w:r>
      <w:proofErr w:type="gramEnd"/>
      <w:r w:rsidRPr="00CA0D2E">
        <w:rPr>
          <w:rFonts w:ascii="Calibri" w:eastAsia="Calibri" w:hAnsi="Calibri" w:cs="Times New Roman"/>
          <w:sz w:val="18"/>
          <w:szCs w:val="18"/>
        </w:rPr>
        <w:t xml:space="preserve"> </w:t>
      </w:r>
      <w:r w:rsidRPr="00CA0D2E">
        <w:rPr>
          <w:rFonts w:ascii="Calibri" w:eastAsia="Calibri" w:hAnsi="Calibri" w:cs="Times New Roman"/>
          <w:b/>
          <w:sz w:val="18"/>
          <w:szCs w:val="18"/>
        </w:rPr>
        <w:t>3.Impie étrangère</w:t>
      </w:r>
      <w:r w:rsidRPr="00CA0D2E">
        <w:rPr>
          <w:rFonts w:ascii="Calibri" w:eastAsia="Calibri" w:hAnsi="Calibri" w:cs="Times New Roman"/>
          <w:sz w:val="18"/>
          <w:szCs w:val="18"/>
        </w:rPr>
        <w:t xml:space="preserve">. Cette expression fait référence à Athalie qui a usurpé le trône. Impie signifie qui méprise les croyances religieuses. </w:t>
      </w:r>
    </w:p>
    <w:p w:rsidR="00CA0D2E" w:rsidRPr="00CA0D2E" w:rsidRDefault="00CA0D2E" w:rsidP="00CA0D2E">
      <w:pPr>
        <w:spacing w:after="0" w:line="280" w:lineRule="exact"/>
        <w:rPr>
          <w:rFonts w:ascii="Calibri" w:eastAsia="Calibri" w:hAnsi="Calibri" w:cs="Times New Roman"/>
          <w:b/>
          <w:sz w:val="24"/>
          <w:szCs w:val="24"/>
        </w:rPr>
      </w:pPr>
    </w:p>
    <w:p w:rsidR="00CA0D2E" w:rsidRPr="00CA0D2E" w:rsidRDefault="00CA0D2E" w:rsidP="00CA0D2E">
      <w:pPr>
        <w:spacing w:after="0" w:line="280" w:lineRule="exact"/>
        <w:rPr>
          <w:rFonts w:ascii="Calibri" w:eastAsia="Calibri" w:hAnsi="Calibri" w:cs="Times New Roman"/>
          <w:b/>
          <w:sz w:val="24"/>
          <w:szCs w:val="24"/>
        </w:rPr>
        <w:sectPr w:rsidR="00CA0D2E" w:rsidRPr="00CA0D2E" w:rsidSect="00CA0D2E">
          <w:type w:val="continuous"/>
          <w:pgSz w:w="11906" w:h="16838"/>
          <w:pgMar w:top="1134" w:right="1134" w:bottom="1021" w:left="1474" w:header="709" w:footer="709" w:gutter="0"/>
          <w:lnNumType w:countBy="5" w:distance="113" w:restart="newSection"/>
          <w:cols w:space="720"/>
          <w:docGrid w:linePitch="299"/>
        </w:sectPr>
      </w:pPr>
    </w:p>
    <w:p w:rsidR="00CA0D2E" w:rsidRPr="00CA0D2E" w:rsidRDefault="00CA0D2E" w:rsidP="00CA0D2E">
      <w:pPr>
        <w:suppressLineNumbers/>
        <w:spacing w:after="0"/>
        <w:rPr>
          <w:rFonts w:ascii="Calibri" w:eastAsia="Calibri" w:hAnsi="Calibri" w:cs="Times New Roman"/>
          <w:b/>
          <w:sz w:val="24"/>
          <w:szCs w:val="24"/>
        </w:rPr>
      </w:pPr>
    </w:p>
    <w:p w:rsidR="00CA0D2E" w:rsidRPr="00CA0D2E" w:rsidRDefault="00CA0D2E" w:rsidP="00CA0D2E">
      <w:pPr>
        <w:suppressLineNumbers/>
        <w:spacing w:after="0"/>
        <w:rPr>
          <w:rFonts w:ascii="Calibri" w:eastAsia="Calibri" w:hAnsi="Calibri" w:cs="Times New Roman"/>
          <w:b/>
          <w:sz w:val="24"/>
          <w:szCs w:val="24"/>
        </w:rPr>
      </w:pPr>
    </w:p>
    <w:p w:rsidR="00CA0D2E" w:rsidRPr="00CA0D2E" w:rsidRDefault="00CA0D2E" w:rsidP="00CA0D2E">
      <w:pPr>
        <w:suppressLineNumbers/>
        <w:spacing w:after="80"/>
        <w:rPr>
          <w:rFonts w:ascii="Calibri" w:eastAsia="Calibri" w:hAnsi="Calibri" w:cs="Times New Roman"/>
          <w:i/>
          <w:sz w:val="18"/>
          <w:szCs w:val="18"/>
        </w:rPr>
      </w:pPr>
      <w:r w:rsidRPr="00CA0D2E">
        <w:rPr>
          <w:rFonts w:ascii="Calibri" w:eastAsia="Calibri" w:hAnsi="Calibri" w:cs="Times New Roman"/>
          <w:b/>
          <w:sz w:val="24"/>
          <w:szCs w:val="24"/>
          <w:u w:val="single"/>
        </w:rPr>
        <w:t>Extrait 3</w:t>
      </w:r>
      <w:r w:rsidRPr="00CA0D2E">
        <w:rPr>
          <w:rFonts w:ascii="Calibri" w:eastAsia="Calibri" w:hAnsi="Calibri" w:cs="Times New Roman"/>
          <w:sz w:val="18"/>
          <w:szCs w:val="18"/>
        </w:rPr>
        <w:t xml:space="preserve">. </w:t>
      </w:r>
      <w:r w:rsidRPr="00CA0D2E">
        <w:rPr>
          <w:rFonts w:ascii="Calibri" w:eastAsia="Calibri" w:hAnsi="Calibri" w:cs="Times New Roman"/>
          <w:i/>
          <w:sz w:val="18"/>
          <w:szCs w:val="18"/>
        </w:rPr>
        <w:t xml:space="preserve">Antigone est la fille d'Œdipe et de Jocaste, souverains de Thèbes. Après le suicide de Jocaste et l'exil d'Œdipe, les deux frères d'Antigone, Étéocle et Polynice se sont entre-tués pour le trône de Thèbes. Créon, frère de Jocaste est – à ce titre – le nouveau roi et a décidé de n'offrir de sépulture qu'à Étéocle et non à Polynice, qualifié de voyou et de traître. Il avertit par un édit que quiconque osera enterrer le corps du renégat sera puni de mort. Personne n'ose braver l'interdit et le cadavre de Polynice est abandonné au soleil et aux charognards. Seule Antigone refuse cette situation. Malgré l'interdiction de son oncle, elle se rend plusieurs fois auprès du corps de son frère et tente de le recouvrir avec de la terre. </w:t>
      </w:r>
    </w:p>
    <w:p w:rsidR="00CA0D2E" w:rsidRPr="00CA0D2E" w:rsidRDefault="00CA0D2E" w:rsidP="00CA0D2E">
      <w:pPr>
        <w:suppressLineNumbers/>
        <w:spacing w:after="80"/>
        <w:rPr>
          <w:rFonts w:ascii="Calibri" w:eastAsia="Calibri" w:hAnsi="Calibri" w:cs="Times New Roman"/>
          <w:sz w:val="18"/>
          <w:szCs w:val="18"/>
        </w:rPr>
      </w:pP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Et voilà. Maintenant le ressort est bandé. Cela n’a plus qu’à se dérouler tout seul. C’est cela qui est commode dans la tragédie. On donne le petit coup de pouce pour que cela démarre, rien, un regard pendant une seconde à une fille qui passe et lève les bras dans la rue, une envie d’honneur un beau matin, au réveil, comme de quelque chose qui se mange, une question de trop qu’on se pose un soir... C’est tout. Après, on n’a plus qu’à laisser faire. On est tranquille. Cela roule tout seul. C’est minutieux, bien huilé depuis toujours. La mort, la trahison, le désespoir sont là, tout prêts, et les éclats, et les orages, et les silences, tous les silences : le silence au commencement quand les deux amants sont nus l’un en face de l’autre pour la première fois, sans oser bouger tout de suite, dans la chambre sombre, le silence quand les cris de la foule éclatent autour du vainqueur – et on dirait un film dont le son s’est enrayé, toutes ces bouches ouvertes dont il ne sort rien, toute cette clameur qui n’est qu’une image, et le vainqueur, déjà vaincu, seul au milieu de son silence...</w:t>
      </w:r>
    </w:p>
    <w:p w:rsidR="00CA0D2E" w:rsidRPr="00CA0D2E" w:rsidRDefault="00CA0D2E" w:rsidP="00CA0D2E">
      <w:pPr>
        <w:spacing w:after="0" w:line="240" w:lineRule="auto"/>
        <w:jc w:val="both"/>
        <w:rPr>
          <w:rFonts w:ascii="Calibri" w:eastAsia="Calibri" w:hAnsi="Calibri" w:cs="Times New Roman"/>
        </w:rPr>
      </w:pPr>
      <w:r w:rsidRPr="00CA0D2E">
        <w:rPr>
          <w:rFonts w:ascii="Calibri" w:eastAsia="Calibri" w:hAnsi="Calibri" w:cs="Times New Roman"/>
        </w:rPr>
        <w:t xml:space="preserve">C’est propre, la tragédie. C’est reposant, c’est sûr... Dans le drame, avec ces traîtres, avec ces méchants acharnés, cette innocence persécutée, ces vengeurs, ces terre-neuve, ces lueurs d’espoir, cela devient épouvantable de mourir, comme un accident. On aurait peut-être pu se sauver, le bon jeune homme aurait peut-être pu arriver à temps avec les gendarmes. Dans la tragédie on est tranquille. D’abord, on est entre soi. On est tous innocents en somme ! Ce n’est pas parce qu’il y en a un qui tue et l’autre qui est tué. C’est une question de distribution. Et puis, surtout, c’est reposant, la tragédie, parce qu’on sait qu’il n’y a plus d’espoir, le sale espoir ; qu’on est pris, qu’on est enfin pris comme un rat, avec tout le ciel sur le dos, et qu’on n’a plus qu’à crier, – pas à gémir, non, pas se plaindre, – à gueuler à pleine voix ce qu’on avait à dire, qu’on n’avait jamais dit et qu’on ne savait peut-être même pas encore. Et pour rien : pour se le dire à soi, pour l’apprendre, soi. Dans le drame, on se débat parce qu’on espère en sortir. C’est ignoble, c’est utilitaire. Là, c’est gratuit. C’est pour les rois. Et il n’y a plus rien à </w:t>
      </w:r>
      <w:proofErr w:type="gramStart"/>
      <w:r w:rsidRPr="00CA0D2E">
        <w:rPr>
          <w:rFonts w:ascii="Calibri" w:eastAsia="Calibri" w:hAnsi="Calibri" w:cs="Times New Roman"/>
        </w:rPr>
        <w:t>tenter,  enfin</w:t>
      </w:r>
      <w:proofErr w:type="gramEnd"/>
      <w:r w:rsidRPr="00CA0D2E">
        <w:rPr>
          <w:rFonts w:ascii="Calibri" w:eastAsia="Calibri" w:hAnsi="Calibri" w:cs="Times New Roman"/>
        </w:rPr>
        <w:t xml:space="preserve"> !  </w:t>
      </w:r>
    </w:p>
    <w:p w:rsidR="00CA0D2E" w:rsidRPr="00CA0D2E" w:rsidRDefault="00CA0D2E" w:rsidP="00CA0D2E">
      <w:pPr>
        <w:spacing w:after="0" w:line="240" w:lineRule="auto"/>
        <w:jc w:val="right"/>
        <w:rPr>
          <w:rFonts w:ascii="Calibri" w:eastAsia="Calibri" w:hAnsi="Calibri" w:cs="Times New Roman"/>
          <w:b/>
        </w:rPr>
        <w:sectPr w:rsidR="00CA0D2E" w:rsidRPr="00CA0D2E" w:rsidSect="00CA0D2E">
          <w:type w:val="continuous"/>
          <w:pgSz w:w="11906" w:h="16838"/>
          <w:pgMar w:top="1134" w:right="1134" w:bottom="1021" w:left="1474" w:header="709" w:footer="709" w:gutter="0"/>
          <w:lnNumType w:countBy="5" w:distance="113" w:restart="newSection"/>
          <w:cols w:space="720"/>
          <w:docGrid w:linePitch="299"/>
        </w:sectPr>
      </w:pPr>
      <w:r w:rsidRPr="00CA0D2E">
        <w:rPr>
          <w:rFonts w:ascii="Calibri" w:eastAsia="Calibri" w:hAnsi="Calibri" w:cs="Times New Roman"/>
          <w:b/>
        </w:rPr>
        <w:t xml:space="preserve">Jean Anouilh, </w:t>
      </w:r>
      <w:r w:rsidRPr="00CA0D2E">
        <w:rPr>
          <w:rFonts w:ascii="Calibri" w:eastAsia="Calibri" w:hAnsi="Calibri" w:cs="Times New Roman"/>
          <w:b/>
          <w:i/>
        </w:rPr>
        <w:t>Antigone</w:t>
      </w:r>
      <w:r w:rsidRPr="00CA0D2E">
        <w:rPr>
          <w:rFonts w:ascii="Calibri" w:eastAsia="Calibri" w:hAnsi="Calibri" w:cs="Times New Roman"/>
          <w:b/>
        </w:rPr>
        <w:t xml:space="preserve"> (1944), tirade du Chœur. </w:t>
      </w:r>
    </w:p>
    <w:p w:rsidR="00CA0D2E" w:rsidRDefault="00CA0D2E" w:rsidP="00CA0D2E">
      <w:pPr>
        <w:rPr>
          <w:lang w:eastAsia="fr-FR"/>
        </w:rPr>
      </w:pPr>
    </w:p>
    <w:p w:rsidR="006A2278" w:rsidRDefault="006A2278" w:rsidP="00CA0D2E">
      <w:pPr>
        <w:rPr>
          <w:lang w:eastAsia="fr-FR"/>
        </w:rPr>
      </w:pPr>
    </w:p>
    <w:p w:rsidR="006A2278" w:rsidRPr="006A2278" w:rsidRDefault="006A2278" w:rsidP="006A2278">
      <w:pPr>
        <w:jc w:val="center"/>
        <w:rPr>
          <w:b/>
          <w:bCs/>
          <w:sz w:val="56"/>
          <w:szCs w:val="56"/>
        </w:rPr>
      </w:pPr>
    </w:p>
    <w:p w:rsidR="006A2278" w:rsidRDefault="006A2278" w:rsidP="006A2278">
      <w:pPr>
        <w:jc w:val="center"/>
        <w:rPr>
          <w:lang w:val="en-US"/>
        </w:rPr>
      </w:pPr>
    </w:p>
    <w:p w:rsidR="00787561" w:rsidRPr="00787561" w:rsidRDefault="00787561" w:rsidP="00787561">
      <w:pPr>
        <w:suppressLineNumbers/>
        <w:spacing w:after="0" w:line="280" w:lineRule="exact"/>
        <w:rPr>
          <w:rFonts w:ascii="Calibri" w:eastAsia="Calibri" w:hAnsi="Calibri" w:cs="Times New Roman"/>
        </w:rPr>
      </w:pPr>
      <w:r w:rsidRPr="00787561">
        <w:rPr>
          <w:rFonts w:ascii="Calibri" w:eastAsia="Calibri" w:hAnsi="Calibri" w:cs="Times New Roman"/>
          <w:b/>
          <w:u w:val="single"/>
        </w:rPr>
        <w:t>Objet d’étude</w:t>
      </w:r>
      <w:r w:rsidRPr="00787561">
        <w:rPr>
          <w:rFonts w:ascii="Calibri" w:eastAsia="Calibri" w:hAnsi="Calibri" w:cs="Times New Roman"/>
          <w:b/>
        </w:rPr>
        <w:t>. Le texte théâtral et sa représentation du XII</w:t>
      </w:r>
      <w:r w:rsidRPr="00787561">
        <w:rPr>
          <w:rFonts w:ascii="Calibri" w:eastAsia="Calibri" w:hAnsi="Calibri" w:cs="Times New Roman"/>
          <w:b/>
          <w:vertAlign w:val="superscript"/>
        </w:rPr>
        <w:t>ème</w:t>
      </w:r>
      <w:r w:rsidRPr="00787561">
        <w:rPr>
          <w:rFonts w:ascii="Calibri" w:eastAsia="Calibri" w:hAnsi="Calibri" w:cs="Times New Roman"/>
          <w:b/>
        </w:rPr>
        <w:t xml:space="preserve"> siècle à nos jours. </w:t>
      </w:r>
    </w:p>
    <w:p w:rsidR="00787561" w:rsidRPr="00787561" w:rsidRDefault="00787561" w:rsidP="00787561">
      <w:pPr>
        <w:suppressLineNumbers/>
        <w:spacing w:after="0" w:line="280" w:lineRule="exact"/>
        <w:jc w:val="center"/>
        <w:rPr>
          <w:rFonts w:ascii="Calibri" w:eastAsia="Times New Roman" w:hAnsi="Calibri" w:cs="Calibri"/>
          <w:b/>
          <w:lang w:eastAsia="fr-FR"/>
        </w:rPr>
      </w:pPr>
      <w:r w:rsidRPr="00787561">
        <w:rPr>
          <w:rFonts w:ascii="Calibri" w:eastAsia="Times New Roman" w:hAnsi="Calibri" w:cs="Calibri"/>
          <w:b/>
          <w:u w:val="single"/>
          <w:lang w:eastAsia="fr-FR"/>
        </w:rPr>
        <w:lastRenderedPageBreak/>
        <w:t>Séquence :</w:t>
      </w:r>
      <w:r w:rsidRPr="00787561">
        <w:rPr>
          <w:rFonts w:ascii="Calibri" w:eastAsia="Times New Roman" w:hAnsi="Calibri" w:cs="Calibri"/>
          <w:b/>
          <w:lang w:eastAsia="fr-FR"/>
        </w:rPr>
        <w:t xml:space="preserve"> </w:t>
      </w:r>
      <w:r w:rsidRPr="00787561">
        <w:rPr>
          <w:rFonts w:ascii="Calibri" w:eastAsia="Times New Roman" w:hAnsi="Calibri" w:cs="Calibri"/>
          <w:b/>
          <w:i/>
          <w:lang w:eastAsia="fr-FR"/>
        </w:rPr>
        <w:t xml:space="preserve">On ne badine pas avec l’amour </w:t>
      </w:r>
      <w:r w:rsidRPr="00787561">
        <w:rPr>
          <w:rFonts w:ascii="Calibri" w:eastAsia="Times New Roman" w:hAnsi="Calibri" w:cs="Calibri"/>
          <w:b/>
          <w:lang w:eastAsia="fr-FR"/>
        </w:rPr>
        <w:t>d’A. de Musset (1834)</w:t>
      </w:r>
    </w:p>
    <w:p w:rsidR="00787561" w:rsidRPr="00787561" w:rsidRDefault="00787561" w:rsidP="00787561">
      <w:pPr>
        <w:suppressLineNumbers/>
        <w:spacing w:after="0" w:line="280" w:lineRule="exact"/>
        <w:rPr>
          <w:rFonts w:ascii="Calibri" w:eastAsia="Times New Roman" w:hAnsi="Calibri" w:cs="Calibri"/>
          <w:b/>
          <w:lang w:eastAsia="fr-FR"/>
        </w:rPr>
      </w:pPr>
      <w:r w:rsidRPr="00787561">
        <w:rPr>
          <w:rFonts w:ascii="Calibri" w:eastAsia="Times New Roman" w:hAnsi="Calibri" w:cs="Times New Roman"/>
          <w:b/>
          <w:u w:val="single"/>
          <w:lang w:eastAsia="fr-FR"/>
        </w:rPr>
        <w:t>Compléments d’étude.</w:t>
      </w:r>
      <w:r w:rsidRPr="00787561">
        <w:rPr>
          <w:rFonts w:ascii="Times New Roman" w:eastAsia="Times New Roman" w:hAnsi="Times New Roman" w:cs="Times New Roman"/>
          <w:b/>
          <w:sz w:val="24"/>
          <w:szCs w:val="24"/>
          <w:lang w:eastAsia="fr-FR"/>
        </w:rPr>
        <w:t xml:space="preserve"> </w:t>
      </w:r>
      <w:r w:rsidRPr="00787561">
        <w:rPr>
          <w:rFonts w:ascii="Calibri" w:eastAsia="Times New Roman" w:hAnsi="Calibri" w:cs="Calibri"/>
          <w:b/>
          <w:sz w:val="24"/>
          <w:szCs w:val="24"/>
          <w:lang w:eastAsia="fr-FR"/>
        </w:rPr>
        <w:t xml:space="preserve">Histoire des arts. Badinage et fêtes galantes en peinture. </w:t>
      </w:r>
    </w:p>
    <w:p w:rsidR="00787561" w:rsidRPr="00787561" w:rsidRDefault="00787561" w:rsidP="00787561">
      <w:pPr>
        <w:jc w:val="center"/>
        <w:rPr>
          <w:rFonts w:ascii="Calibri" w:eastAsia="Calibri" w:hAnsi="Calibri" w:cs="Times New Roman"/>
          <w:b/>
        </w:rPr>
      </w:pPr>
    </w:p>
    <w:p w:rsidR="00787561" w:rsidRPr="00787561" w:rsidRDefault="00787561" w:rsidP="00787561">
      <w:pPr>
        <w:jc w:val="center"/>
        <w:rPr>
          <w:rFonts w:ascii="Calibri" w:eastAsia="Calibri" w:hAnsi="Calibri" w:cs="Times New Roman"/>
          <w:b/>
        </w:rPr>
      </w:pPr>
      <w:r w:rsidRPr="00787561">
        <w:rPr>
          <w:rFonts w:ascii="Calibri" w:eastAsia="Calibri" w:hAnsi="Calibri" w:cs="Times New Roman"/>
          <w:noProof/>
          <w:lang w:eastAsia="fr-FR"/>
        </w:rPr>
        <w:drawing>
          <wp:inline distT="0" distB="0" distL="0" distR="0" wp14:anchorId="5A3814F9" wp14:editId="348987C6">
            <wp:extent cx="4705350" cy="3276600"/>
            <wp:effectExtent l="19050" t="0" r="0" b="0"/>
            <wp:docPr id="155" name="Image 155" descr="Résultat de recherche d'images pour &quot;watteau l'assemblee dans un par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ésultat de recherche d'images pour &quot;watteau l'assemblee dans un parc&quot;"/>
                    <pic:cNvPicPr>
                      <a:picLocks noChangeAspect="1" noChangeArrowheads="1"/>
                    </pic:cNvPicPr>
                  </pic:nvPicPr>
                  <pic:blipFill>
                    <a:blip r:embed="rId9" cstate="print"/>
                    <a:srcRect/>
                    <a:stretch>
                      <a:fillRect/>
                    </a:stretch>
                  </pic:blipFill>
                  <pic:spPr bwMode="auto">
                    <a:xfrm>
                      <a:off x="0" y="0"/>
                      <a:ext cx="4705350" cy="3276600"/>
                    </a:xfrm>
                    <a:prstGeom prst="rect">
                      <a:avLst/>
                    </a:prstGeom>
                    <a:noFill/>
                    <a:ln w="9525">
                      <a:noFill/>
                      <a:miter lim="800000"/>
                      <a:headEnd/>
                      <a:tailEnd/>
                    </a:ln>
                  </pic:spPr>
                </pic:pic>
              </a:graphicData>
            </a:graphic>
          </wp:inline>
        </w:drawing>
      </w:r>
    </w:p>
    <w:p w:rsidR="00787561" w:rsidRPr="00787561" w:rsidRDefault="00787561" w:rsidP="00787561">
      <w:pPr>
        <w:spacing w:after="0" w:line="240" w:lineRule="auto"/>
        <w:jc w:val="center"/>
        <w:rPr>
          <w:rFonts w:ascii="Calibri" w:eastAsia="Times New Roman" w:hAnsi="Calibri" w:cs="Arial"/>
          <w:b/>
          <w:bCs/>
          <w:color w:val="1D1D1D"/>
          <w:sz w:val="20"/>
          <w:szCs w:val="20"/>
          <w:lang w:eastAsia="fr-FR"/>
        </w:rPr>
      </w:pPr>
      <w:r w:rsidRPr="00787561">
        <w:rPr>
          <w:rFonts w:ascii="Calibri" w:eastAsia="Times New Roman" w:hAnsi="Calibri" w:cs="Arial"/>
          <w:b/>
          <w:bCs/>
          <w:color w:val="1D1D1D"/>
          <w:sz w:val="20"/>
          <w:szCs w:val="20"/>
          <w:lang w:eastAsia="fr-FR"/>
        </w:rPr>
        <w:t xml:space="preserve">Antoine </w:t>
      </w:r>
      <w:proofErr w:type="gramStart"/>
      <w:r w:rsidRPr="00787561">
        <w:rPr>
          <w:rFonts w:ascii="Calibri" w:eastAsia="Times New Roman" w:hAnsi="Calibri" w:cs="Arial"/>
          <w:b/>
          <w:bCs/>
          <w:color w:val="1D1D1D"/>
          <w:sz w:val="20"/>
          <w:szCs w:val="20"/>
          <w:lang w:eastAsia="fr-FR"/>
        </w:rPr>
        <w:t>Watteau, </w:t>
      </w:r>
      <w:r w:rsidRPr="00787561">
        <w:rPr>
          <w:rFonts w:ascii="Calibri" w:eastAsia="Times New Roman" w:hAnsi="Calibri" w:cs="Arial"/>
          <w:color w:val="1D1D1D"/>
          <w:sz w:val="20"/>
          <w:szCs w:val="20"/>
          <w:lang w:eastAsia="fr-FR"/>
        </w:rPr>
        <w:t xml:space="preserve"> </w:t>
      </w:r>
      <w:r w:rsidRPr="00787561">
        <w:rPr>
          <w:rFonts w:ascii="Calibri" w:eastAsia="Times New Roman" w:hAnsi="Calibri" w:cs="Arial"/>
          <w:b/>
          <w:i/>
          <w:color w:val="1D1D1D"/>
          <w:sz w:val="20"/>
          <w:szCs w:val="20"/>
          <w:lang w:eastAsia="fr-FR"/>
        </w:rPr>
        <w:t>Assemblée</w:t>
      </w:r>
      <w:proofErr w:type="gramEnd"/>
      <w:r w:rsidRPr="00787561">
        <w:rPr>
          <w:rFonts w:ascii="Calibri" w:eastAsia="Times New Roman" w:hAnsi="Calibri" w:cs="Arial"/>
          <w:b/>
          <w:i/>
          <w:color w:val="1D1D1D"/>
          <w:sz w:val="20"/>
          <w:szCs w:val="20"/>
          <w:lang w:eastAsia="fr-FR"/>
        </w:rPr>
        <w:t xml:space="preserve"> dans un parc</w:t>
      </w:r>
      <w:r w:rsidRPr="00787561">
        <w:rPr>
          <w:rFonts w:ascii="Calibri" w:eastAsia="Times New Roman" w:hAnsi="Calibri" w:cs="Arial"/>
          <w:color w:val="1D1D1D"/>
          <w:sz w:val="20"/>
          <w:szCs w:val="20"/>
          <w:lang w:eastAsia="fr-FR"/>
        </w:rPr>
        <w:t xml:space="preserve"> (Vers 1716-1717), Huile sur toile (32x46 cm), Paris, Musée du Louvre.</w:t>
      </w:r>
    </w:p>
    <w:p w:rsidR="00787561" w:rsidRPr="00787561" w:rsidRDefault="00787561" w:rsidP="00787561">
      <w:pPr>
        <w:jc w:val="center"/>
        <w:rPr>
          <w:rFonts w:ascii="Calibri" w:eastAsia="Calibri" w:hAnsi="Calibri" w:cs="Times New Roman"/>
          <w:b/>
        </w:rPr>
      </w:pPr>
    </w:p>
    <w:p w:rsidR="00787561" w:rsidRPr="00787561" w:rsidRDefault="00787561" w:rsidP="00787561">
      <w:pPr>
        <w:jc w:val="center"/>
        <w:rPr>
          <w:rFonts w:ascii="Calibri" w:eastAsia="Calibri" w:hAnsi="Calibri" w:cs="Times New Roman"/>
          <w:b/>
          <w:color w:val="FF0000"/>
          <w:sz w:val="32"/>
          <w:szCs w:val="32"/>
          <w:u w:val="single"/>
        </w:rPr>
      </w:pPr>
      <w:r w:rsidRPr="00787561">
        <w:rPr>
          <w:rFonts w:ascii="Calibri" w:eastAsia="Calibri" w:hAnsi="Calibri" w:cs="Times New Roman"/>
          <w:noProof/>
          <w:lang w:eastAsia="fr-FR"/>
        </w:rPr>
        <w:drawing>
          <wp:inline distT="0" distB="0" distL="0" distR="0" wp14:anchorId="1B2A7F50" wp14:editId="4862E55F">
            <wp:extent cx="5715000" cy="3638550"/>
            <wp:effectExtent l="19050" t="0" r="0" b="0"/>
            <wp:docPr id="158" name="Image 158" descr="http://www.exponaute.com/magazine/wp-content/uploads/2014/03/lanc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exponaute.com/magazine/wp-content/uploads/2014/03/lancret.jpg"/>
                    <pic:cNvPicPr>
                      <a:picLocks noChangeAspect="1" noChangeArrowheads="1"/>
                    </pic:cNvPicPr>
                  </pic:nvPicPr>
                  <pic:blipFill>
                    <a:blip r:embed="rId10" cstate="print"/>
                    <a:srcRect/>
                    <a:stretch>
                      <a:fillRect/>
                    </a:stretch>
                  </pic:blipFill>
                  <pic:spPr bwMode="auto">
                    <a:xfrm>
                      <a:off x="0" y="0"/>
                      <a:ext cx="5715000" cy="3638550"/>
                    </a:xfrm>
                    <a:prstGeom prst="rect">
                      <a:avLst/>
                    </a:prstGeom>
                    <a:noFill/>
                    <a:ln w="9525">
                      <a:noFill/>
                      <a:miter lim="800000"/>
                      <a:headEnd/>
                      <a:tailEnd/>
                    </a:ln>
                  </pic:spPr>
                </pic:pic>
              </a:graphicData>
            </a:graphic>
          </wp:inline>
        </w:drawing>
      </w:r>
    </w:p>
    <w:p w:rsidR="00787561" w:rsidRPr="00787561" w:rsidRDefault="00787561" w:rsidP="00787561">
      <w:pPr>
        <w:jc w:val="center"/>
        <w:rPr>
          <w:rFonts w:ascii="Calibri" w:eastAsia="Calibri" w:hAnsi="Calibri" w:cs="Times New Roman"/>
          <w:sz w:val="20"/>
          <w:szCs w:val="20"/>
        </w:rPr>
      </w:pPr>
      <w:r w:rsidRPr="00787561">
        <w:rPr>
          <w:rFonts w:ascii="Calibri" w:eastAsia="Calibri" w:hAnsi="Calibri" w:cs="Times New Roman"/>
          <w:b/>
          <w:sz w:val="20"/>
          <w:szCs w:val="20"/>
        </w:rPr>
        <w:t xml:space="preserve">Nicolas Lancret, </w:t>
      </w:r>
      <w:r w:rsidRPr="00787561">
        <w:rPr>
          <w:rFonts w:ascii="Calibri" w:eastAsia="Calibri" w:hAnsi="Calibri" w:cs="Times New Roman"/>
          <w:b/>
          <w:i/>
          <w:sz w:val="20"/>
          <w:szCs w:val="20"/>
        </w:rPr>
        <w:t>Les Plaisirs du bain</w:t>
      </w:r>
      <w:r w:rsidRPr="00787561">
        <w:rPr>
          <w:rFonts w:ascii="Calibri" w:eastAsia="Calibri" w:hAnsi="Calibri" w:cs="Times New Roman"/>
          <w:sz w:val="20"/>
          <w:szCs w:val="20"/>
        </w:rPr>
        <w:t xml:space="preserve"> (avant 1725), Huile sur toile (37x145 cm), Paris, Musée du Louvre.</w:t>
      </w:r>
    </w:p>
    <w:p w:rsidR="00787561" w:rsidRPr="00787561" w:rsidRDefault="00787561" w:rsidP="00787561">
      <w:pPr>
        <w:jc w:val="center"/>
        <w:rPr>
          <w:rFonts w:ascii="Calibri" w:eastAsia="Calibri" w:hAnsi="Calibri" w:cs="Times New Roman"/>
          <w:sz w:val="20"/>
          <w:szCs w:val="20"/>
        </w:rPr>
      </w:pPr>
      <w:r w:rsidRPr="00787561">
        <w:rPr>
          <w:rFonts w:ascii="Calibri" w:eastAsia="Calibri" w:hAnsi="Calibri" w:cs="Times New Roman"/>
          <w:noProof/>
          <w:lang w:eastAsia="fr-FR"/>
        </w:rPr>
        <w:lastRenderedPageBreak/>
        <w:drawing>
          <wp:inline distT="0" distB="0" distL="0" distR="0" wp14:anchorId="15064807" wp14:editId="2D05F834">
            <wp:extent cx="5038725" cy="3448050"/>
            <wp:effectExtent l="19050" t="0" r="9525" b="0"/>
            <wp:docPr id="167" name="Image 167" descr="Boucher-charmes de la vie champ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oucher-charmes de la vie champetre"/>
                    <pic:cNvPicPr>
                      <a:picLocks noChangeAspect="1" noChangeArrowheads="1"/>
                    </pic:cNvPicPr>
                  </pic:nvPicPr>
                  <pic:blipFill>
                    <a:blip r:embed="rId11" cstate="print"/>
                    <a:srcRect/>
                    <a:stretch>
                      <a:fillRect/>
                    </a:stretch>
                  </pic:blipFill>
                  <pic:spPr bwMode="auto">
                    <a:xfrm>
                      <a:off x="0" y="0"/>
                      <a:ext cx="5038725" cy="3448050"/>
                    </a:xfrm>
                    <a:prstGeom prst="rect">
                      <a:avLst/>
                    </a:prstGeom>
                    <a:noFill/>
                    <a:ln w="9525">
                      <a:noFill/>
                      <a:miter lim="800000"/>
                      <a:headEnd/>
                      <a:tailEnd/>
                    </a:ln>
                  </pic:spPr>
                </pic:pic>
              </a:graphicData>
            </a:graphic>
          </wp:inline>
        </w:drawing>
      </w:r>
    </w:p>
    <w:p w:rsidR="00787561" w:rsidRPr="00787561" w:rsidRDefault="00787561" w:rsidP="00787561">
      <w:pPr>
        <w:jc w:val="center"/>
        <w:rPr>
          <w:rFonts w:ascii="Calibri" w:eastAsia="Calibri" w:hAnsi="Calibri" w:cs="Times New Roman"/>
          <w:sz w:val="20"/>
          <w:szCs w:val="20"/>
        </w:rPr>
      </w:pPr>
      <w:r w:rsidRPr="00787561">
        <w:rPr>
          <w:rFonts w:ascii="Calibri" w:eastAsia="Calibri" w:hAnsi="Calibri" w:cs="Times New Roman"/>
          <w:b/>
          <w:sz w:val="20"/>
          <w:szCs w:val="20"/>
        </w:rPr>
        <w:t xml:space="preserve">François </w:t>
      </w:r>
      <w:proofErr w:type="gramStart"/>
      <w:r w:rsidRPr="00787561">
        <w:rPr>
          <w:rFonts w:ascii="Calibri" w:eastAsia="Calibri" w:hAnsi="Calibri" w:cs="Times New Roman"/>
          <w:b/>
          <w:sz w:val="20"/>
          <w:szCs w:val="20"/>
        </w:rPr>
        <w:t xml:space="preserve">Boucher,  </w:t>
      </w:r>
      <w:r w:rsidRPr="00787561">
        <w:rPr>
          <w:rFonts w:ascii="Calibri" w:eastAsia="Calibri" w:hAnsi="Calibri" w:cs="Times New Roman"/>
          <w:b/>
          <w:i/>
          <w:sz w:val="20"/>
          <w:szCs w:val="20"/>
        </w:rPr>
        <w:t>Les</w:t>
      </w:r>
      <w:proofErr w:type="gramEnd"/>
      <w:r w:rsidRPr="00787561">
        <w:rPr>
          <w:rFonts w:ascii="Calibri" w:eastAsia="Calibri" w:hAnsi="Calibri" w:cs="Times New Roman"/>
          <w:b/>
          <w:i/>
          <w:sz w:val="20"/>
          <w:szCs w:val="20"/>
        </w:rPr>
        <w:t xml:space="preserve"> charmes de la vie champêtre</w:t>
      </w:r>
      <w:r w:rsidRPr="00787561">
        <w:rPr>
          <w:rFonts w:ascii="Calibri" w:eastAsia="Calibri" w:hAnsi="Calibri" w:cs="Times New Roman"/>
          <w:b/>
          <w:sz w:val="20"/>
          <w:szCs w:val="20"/>
        </w:rPr>
        <w:t xml:space="preserve"> </w:t>
      </w:r>
      <w:r w:rsidRPr="00787561">
        <w:rPr>
          <w:rFonts w:ascii="Calibri" w:eastAsia="Calibri" w:hAnsi="Calibri" w:cs="Times New Roman"/>
          <w:sz w:val="20"/>
          <w:szCs w:val="20"/>
        </w:rPr>
        <w:t xml:space="preserve">(vers 1740), Huile sur toile, 98x146 </w:t>
      </w:r>
      <w:proofErr w:type="spellStart"/>
      <w:r w:rsidRPr="00787561">
        <w:rPr>
          <w:rFonts w:ascii="Calibri" w:eastAsia="Calibri" w:hAnsi="Calibri" w:cs="Times New Roman"/>
          <w:sz w:val="20"/>
          <w:szCs w:val="20"/>
        </w:rPr>
        <w:t>cm,Paris</w:t>
      </w:r>
      <w:proofErr w:type="spellEnd"/>
      <w:r w:rsidRPr="00787561">
        <w:rPr>
          <w:rFonts w:ascii="Calibri" w:eastAsia="Calibri" w:hAnsi="Calibri" w:cs="Times New Roman"/>
          <w:sz w:val="20"/>
          <w:szCs w:val="20"/>
        </w:rPr>
        <w:t>, musée du Louvre.</w:t>
      </w:r>
    </w:p>
    <w:p w:rsidR="00787561" w:rsidRPr="00787561" w:rsidRDefault="00787561" w:rsidP="00787561">
      <w:pPr>
        <w:jc w:val="center"/>
        <w:rPr>
          <w:rFonts w:ascii="Calibri" w:eastAsia="Calibri" w:hAnsi="Calibri" w:cs="Times New Roman"/>
          <w:b/>
          <w:sz w:val="20"/>
          <w:szCs w:val="20"/>
        </w:rPr>
      </w:pPr>
      <w:r w:rsidRPr="00787561">
        <w:rPr>
          <w:rFonts w:ascii="Calibri" w:eastAsia="Calibri" w:hAnsi="Calibri" w:cs="Times New Roman"/>
          <w:noProof/>
          <w:sz w:val="20"/>
          <w:szCs w:val="20"/>
          <w:lang w:eastAsia="fr-FR"/>
        </w:rPr>
        <w:drawing>
          <wp:inline distT="0" distB="0" distL="0" distR="0" wp14:anchorId="590FBD8D" wp14:editId="4BE7C22F">
            <wp:extent cx="3057525" cy="3919905"/>
            <wp:effectExtent l="19050" t="0" r="0" b="0"/>
            <wp:docPr id="21" name="Image 3" descr="File:Fragonard, The 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ragonard, The Sw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979" cy="3924334"/>
                    </a:xfrm>
                    <a:prstGeom prst="rect">
                      <a:avLst/>
                    </a:prstGeom>
                    <a:noFill/>
                    <a:ln>
                      <a:noFill/>
                    </a:ln>
                  </pic:spPr>
                </pic:pic>
              </a:graphicData>
            </a:graphic>
          </wp:inline>
        </w:drawing>
      </w:r>
    </w:p>
    <w:p w:rsidR="00787561" w:rsidRDefault="00787561" w:rsidP="00787561">
      <w:pPr>
        <w:jc w:val="center"/>
        <w:rPr>
          <w:rFonts w:ascii="Calibri" w:eastAsia="Calibri" w:hAnsi="Calibri" w:cs="Times New Roman"/>
          <w:sz w:val="20"/>
          <w:szCs w:val="20"/>
        </w:rPr>
        <w:sectPr w:rsidR="00787561" w:rsidSect="00787561">
          <w:type w:val="continuous"/>
          <w:pgSz w:w="11906" w:h="16838"/>
          <w:pgMar w:top="1134" w:right="1134" w:bottom="1021" w:left="1474" w:header="709" w:footer="709" w:gutter="0"/>
          <w:cols w:space="708"/>
          <w:docGrid w:linePitch="360"/>
        </w:sectPr>
      </w:pPr>
      <w:r w:rsidRPr="00787561">
        <w:rPr>
          <w:rFonts w:ascii="Calibri" w:eastAsia="Calibri" w:hAnsi="Calibri" w:cs="Times New Roman"/>
          <w:b/>
          <w:sz w:val="20"/>
          <w:szCs w:val="20"/>
        </w:rPr>
        <w:t xml:space="preserve">Jean-Honoré Fragonard, </w:t>
      </w:r>
      <w:r w:rsidRPr="00787561">
        <w:rPr>
          <w:rFonts w:ascii="Calibri" w:eastAsia="Calibri" w:hAnsi="Calibri" w:cs="Times New Roman"/>
          <w:b/>
          <w:i/>
          <w:sz w:val="20"/>
          <w:szCs w:val="20"/>
        </w:rPr>
        <w:t>Les hasards heureux de l’escarpolette</w:t>
      </w:r>
      <w:r w:rsidRPr="00787561">
        <w:rPr>
          <w:rFonts w:ascii="Calibri" w:eastAsia="Calibri" w:hAnsi="Calibri" w:cs="Times New Roman"/>
          <w:b/>
          <w:sz w:val="20"/>
          <w:szCs w:val="20"/>
        </w:rPr>
        <w:t xml:space="preserve"> </w:t>
      </w:r>
      <w:r w:rsidRPr="00787561">
        <w:rPr>
          <w:rFonts w:ascii="Calibri" w:eastAsia="Calibri" w:hAnsi="Calibri" w:cs="Times New Roman"/>
          <w:sz w:val="20"/>
          <w:szCs w:val="20"/>
        </w:rPr>
        <w:t xml:space="preserve">(1767-1768), Huile sur toile (81x64 cm), Londres, Wallace Collection. </w:t>
      </w:r>
    </w:p>
    <w:p w:rsidR="00787561" w:rsidRPr="00787561" w:rsidRDefault="00787561" w:rsidP="00787561">
      <w:pPr>
        <w:jc w:val="center"/>
        <w:rPr>
          <w:rFonts w:ascii="Calibri" w:eastAsia="Calibri" w:hAnsi="Calibri" w:cs="Times New Roman"/>
          <w:sz w:val="20"/>
          <w:szCs w:val="20"/>
        </w:rPr>
      </w:pPr>
    </w:p>
    <w:p w:rsidR="006A2278" w:rsidRDefault="006A2278" w:rsidP="006A2278">
      <w:pPr>
        <w:suppressLineNumbers/>
        <w:spacing w:after="0" w:line="280" w:lineRule="exact"/>
        <w:jc w:val="right"/>
        <w:rPr>
          <w:rFonts w:ascii="Calibri" w:eastAsia="Calibri" w:hAnsi="Calibri" w:cs="Times New Roman"/>
          <w:b/>
        </w:rPr>
      </w:pPr>
    </w:p>
    <w:p w:rsidR="006A2278" w:rsidRDefault="006A2278" w:rsidP="006A2278">
      <w:pPr>
        <w:suppressLineNumbers/>
        <w:spacing w:after="0" w:line="280" w:lineRule="exact"/>
        <w:jc w:val="right"/>
        <w:rPr>
          <w:rFonts w:ascii="Calibri" w:eastAsia="Calibri" w:hAnsi="Calibri" w:cs="Times New Roman"/>
          <w:b/>
        </w:rPr>
      </w:pPr>
    </w:p>
    <w:p w:rsidR="006A2278" w:rsidRPr="00CC0012" w:rsidRDefault="006A2278" w:rsidP="00CC0012">
      <w:pPr>
        <w:spacing w:after="0" w:line="280" w:lineRule="exact"/>
        <w:jc w:val="right"/>
        <w:rPr>
          <w:rFonts w:ascii="Calibri" w:eastAsia="Calibri" w:hAnsi="Calibri" w:cs="Times New Roman"/>
          <w:b/>
        </w:rPr>
      </w:pPr>
    </w:p>
    <w:p w:rsidR="00787561" w:rsidRPr="00787561" w:rsidRDefault="00787561" w:rsidP="00787561">
      <w:pPr>
        <w:suppressLineNumbers/>
        <w:rPr>
          <w:rFonts w:ascii="Calibri" w:eastAsia="Calibri" w:hAnsi="Calibri" w:cs="Times New Roman"/>
        </w:rPr>
      </w:pPr>
      <w:r w:rsidRPr="00787561">
        <w:rPr>
          <w:rFonts w:ascii="Calibri" w:eastAsia="Calibri" w:hAnsi="Calibri" w:cs="Times New Roman"/>
          <w:b/>
          <w:u w:val="single"/>
        </w:rPr>
        <w:t>Objet d’étude</w:t>
      </w:r>
      <w:r w:rsidRPr="00787561">
        <w:rPr>
          <w:rFonts w:ascii="Calibri" w:eastAsia="Calibri" w:hAnsi="Calibri" w:cs="Times New Roman"/>
          <w:b/>
        </w:rPr>
        <w:t>. Le texte théâtral et sa représentation du XII</w:t>
      </w:r>
      <w:r w:rsidRPr="00787561">
        <w:rPr>
          <w:rFonts w:ascii="Calibri" w:eastAsia="Calibri" w:hAnsi="Calibri" w:cs="Times New Roman"/>
          <w:b/>
          <w:vertAlign w:val="superscript"/>
        </w:rPr>
        <w:t>ème</w:t>
      </w:r>
      <w:r w:rsidRPr="00787561">
        <w:rPr>
          <w:rFonts w:ascii="Calibri" w:eastAsia="Calibri" w:hAnsi="Calibri" w:cs="Times New Roman"/>
          <w:b/>
        </w:rPr>
        <w:t xml:space="preserve"> siècle à nos jours. </w:t>
      </w:r>
    </w:p>
    <w:p w:rsidR="00787561" w:rsidRPr="00787561" w:rsidRDefault="00787561" w:rsidP="00787561">
      <w:pPr>
        <w:suppressLineNumbers/>
        <w:spacing w:after="0" w:line="280" w:lineRule="exact"/>
        <w:jc w:val="center"/>
        <w:rPr>
          <w:rFonts w:ascii="Calibri" w:eastAsia="Times New Roman" w:hAnsi="Calibri" w:cs="Calibri"/>
          <w:b/>
          <w:lang w:eastAsia="fr-FR"/>
        </w:rPr>
      </w:pPr>
      <w:r w:rsidRPr="00787561">
        <w:rPr>
          <w:rFonts w:ascii="Calibri" w:eastAsia="Times New Roman" w:hAnsi="Calibri" w:cs="Calibri"/>
          <w:b/>
          <w:u w:val="single"/>
          <w:lang w:eastAsia="fr-FR"/>
        </w:rPr>
        <w:t>Séquence :</w:t>
      </w:r>
      <w:r w:rsidRPr="00787561">
        <w:rPr>
          <w:rFonts w:ascii="Calibri" w:eastAsia="Times New Roman" w:hAnsi="Calibri" w:cs="Calibri"/>
          <w:b/>
          <w:lang w:eastAsia="fr-FR"/>
        </w:rPr>
        <w:t xml:space="preserve"> </w:t>
      </w:r>
      <w:r w:rsidRPr="00787561">
        <w:rPr>
          <w:rFonts w:ascii="Calibri" w:eastAsia="Times New Roman" w:hAnsi="Calibri" w:cs="Calibri"/>
          <w:b/>
          <w:i/>
          <w:lang w:eastAsia="fr-FR"/>
        </w:rPr>
        <w:t xml:space="preserve">On ne badine pas avec l’amour </w:t>
      </w:r>
      <w:r w:rsidRPr="00787561">
        <w:rPr>
          <w:rFonts w:ascii="Calibri" w:eastAsia="Times New Roman" w:hAnsi="Calibri" w:cs="Calibri"/>
          <w:b/>
          <w:lang w:eastAsia="fr-FR"/>
        </w:rPr>
        <w:t>d’A. de Musset (1834)</w:t>
      </w:r>
    </w:p>
    <w:p w:rsidR="00787561" w:rsidRPr="00787561" w:rsidRDefault="00787561" w:rsidP="00787561">
      <w:pPr>
        <w:suppressLineNumbers/>
        <w:spacing w:after="0" w:line="280" w:lineRule="exact"/>
        <w:rPr>
          <w:rFonts w:ascii="Calibri" w:eastAsia="Times New Roman" w:hAnsi="Calibri" w:cs="Calibri"/>
          <w:b/>
          <w:sz w:val="24"/>
          <w:szCs w:val="24"/>
          <w:lang w:eastAsia="fr-FR"/>
        </w:rPr>
      </w:pPr>
      <w:r w:rsidRPr="00787561">
        <w:rPr>
          <w:rFonts w:ascii="Calibri" w:eastAsia="Times New Roman" w:hAnsi="Calibri" w:cs="Times New Roman"/>
          <w:b/>
          <w:u w:val="single"/>
          <w:lang w:eastAsia="fr-FR"/>
        </w:rPr>
        <w:t>Compléments d’étude.</w:t>
      </w:r>
      <w:r w:rsidRPr="00787561">
        <w:rPr>
          <w:rFonts w:ascii="Times New Roman" w:eastAsia="Times New Roman" w:hAnsi="Times New Roman" w:cs="Times New Roman"/>
          <w:b/>
          <w:sz w:val="24"/>
          <w:szCs w:val="24"/>
          <w:lang w:eastAsia="fr-FR"/>
        </w:rPr>
        <w:t xml:space="preserve"> </w:t>
      </w:r>
      <w:r w:rsidRPr="00787561">
        <w:rPr>
          <w:rFonts w:ascii="Calibri" w:eastAsia="Times New Roman" w:hAnsi="Calibri" w:cs="Calibri"/>
          <w:b/>
          <w:sz w:val="24"/>
          <w:szCs w:val="24"/>
          <w:lang w:eastAsia="fr-FR"/>
        </w:rPr>
        <w:t>Mensonges et quiproquo amoureux</w:t>
      </w:r>
    </w:p>
    <w:p w:rsidR="00787561" w:rsidRPr="00787561" w:rsidRDefault="00787561" w:rsidP="00787561">
      <w:pPr>
        <w:suppressLineNumbers/>
        <w:spacing w:after="0" w:line="280" w:lineRule="exact"/>
        <w:jc w:val="both"/>
        <w:rPr>
          <w:rFonts w:ascii="Calibri" w:eastAsia="Times New Roman" w:hAnsi="Calibri" w:cs="Calibri"/>
          <w:b/>
          <w:sz w:val="24"/>
          <w:szCs w:val="24"/>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lang w:eastAsia="fr-FR"/>
        </w:rPr>
      </w:pPr>
      <w:r w:rsidRPr="00787561">
        <w:rPr>
          <w:rFonts w:ascii="Calibri" w:eastAsia="Times New Roman" w:hAnsi="Calibri" w:cs="Calibri"/>
          <w:b/>
          <w:sz w:val="24"/>
          <w:szCs w:val="24"/>
          <w:u w:val="single"/>
          <w:lang w:eastAsia="fr-FR"/>
        </w:rPr>
        <w:t>Extrait 1</w:t>
      </w:r>
      <w:r w:rsidRPr="00787561">
        <w:rPr>
          <w:rFonts w:ascii="Calibri" w:eastAsia="Times New Roman" w:hAnsi="Calibri" w:cs="Calibri"/>
          <w:b/>
          <w:sz w:val="24"/>
          <w:szCs w:val="24"/>
          <w:lang w:eastAsia="fr-FR"/>
        </w:rPr>
        <w:t>.</w:t>
      </w:r>
    </w:p>
    <w:p w:rsidR="00787561" w:rsidRPr="00787561" w:rsidRDefault="00787561" w:rsidP="00787561">
      <w:pPr>
        <w:suppressLineNumbers/>
        <w:jc w:val="both"/>
        <w:rPr>
          <w:rFonts w:ascii="Calibri" w:eastAsia="Calibri" w:hAnsi="Calibri" w:cs="Times New Roman"/>
          <w:b/>
        </w:rPr>
      </w:pPr>
      <w:r w:rsidRPr="00787561">
        <w:rPr>
          <w:rFonts w:ascii="Calibri" w:eastAsia="Calibri" w:hAnsi="Calibri" w:cs="Times New Roman"/>
          <w:i/>
          <w:sz w:val="20"/>
          <w:szCs w:val="20"/>
        </w:rPr>
        <w:t>Pour obtenir les faveurs d'une jeune paysanne, Charlotte, Dom Juan, un grand seigneur, lui a promis qu'il l'épouserait. Mais Mathurine, une autre paysanne à qui il a fait la même promesse, survient.</w:t>
      </w:r>
      <w:r w:rsidRPr="00787561">
        <w:rPr>
          <w:rFonts w:ascii="Calibri" w:eastAsia="Calibri" w:hAnsi="Calibri" w:cs="Times New Roman"/>
          <w:b/>
        </w:rPr>
        <w:t xml:space="preserve"> </w:t>
      </w:r>
    </w:p>
    <w:p w:rsidR="00787561" w:rsidRPr="00787561" w:rsidRDefault="00787561" w:rsidP="00787561">
      <w:pPr>
        <w:suppressLineNumbers/>
        <w:jc w:val="center"/>
        <w:rPr>
          <w:rFonts w:ascii="Calibri" w:eastAsia="Calibri" w:hAnsi="Calibri" w:cs="Times New Roman"/>
          <w:b/>
          <w:sz w:val="24"/>
          <w:szCs w:val="24"/>
        </w:rPr>
      </w:pPr>
      <w:r w:rsidRPr="00787561">
        <w:rPr>
          <w:rFonts w:ascii="Calibri" w:eastAsia="Calibri" w:hAnsi="Calibri" w:cs="Times New Roman"/>
          <w:b/>
          <w:sz w:val="24"/>
          <w:szCs w:val="24"/>
        </w:rPr>
        <w:t>Dom Juan, Sganarelle, Charlotte, Mathurine.</w:t>
      </w:r>
    </w:p>
    <w:p w:rsidR="00787561" w:rsidRDefault="00787561" w:rsidP="00787561">
      <w:pPr>
        <w:spacing w:after="0"/>
        <w:jc w:val="both"/>
        <w:rPr>
          <w:rFonts w:ascii="Calibri" w:eastAsia="Calibri" w:hAnsi="Calibri" w:cs="Times New Roman"/>
          <w:b/>
        </w:rPr>
        <w:sectPr w:rsidR="00787561" w:rsidSect="00787561">
          <w:type w:val="continuous"/>
          <w:pgSz w:w="11906" w:h="16838"/>
          <w:pgMar w:top="1134" w:right="1134" w:bottom="1021" w:left="1474" w:header="709" w:footer="709" w:gutter="0"/>
          <w:cols w:space="708"/>
          <w:docGrid w:linePitch="360"/>
        </w:sectPr>
      </w:pPr>
    </w:p>
    <w:p w:rsidR="00787561" w:rsidRPr="00787561" w:rsidRDefault="00787561" w:rsidP="00787561">
      <w:pPr>
        <w:spacing w:after="0"/>
        <w:jc w:val="both"/>
        <w:rPr>
          <w:rFonts w:ascii="Calibri" w:eastAsia="Calibri" w:hAnsi="Calibri" w:cs="Times New Roman"/>
        </w:rPr>
      </w:pPr>
      <w:r w:rsidRPr="00787561">
        <w:rPr>
          <w:rFonts w:ascii="Calibri" w:eastAsia="Calibri" w:hAnsi="Calibri" w:cs="Times New Roman"/>
          <w:b/>
        </w:rPr>
        <w:t xml:space="preserve">SGANARELLE, </w:t>
      </w:r>
      <w:r w:rsidRPr="00787561">
        <w:rPr>
          <w:rFonts w:ascii="Calibri" w:eastAsia="Calibri" w:hAnsi="Calibri" w:cs="Times New Roman"/>
          <w:b/>
          <w:i/>
        </w:rPr>
        <w:t>apercevant Mathurine</w:t>
      </w:r>
      <w:r w:rsidRPr="00787561">
        <w:rPr>
          <w:rFonts w:ascii="Calibri" w:eastAsia="Calibri" w:hAnsi="Calibri" w:cs="Times New Roman"/>
        </w:rPr>
        <w:t>. Ah, Ah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MATHURINE, </w:t>
      </w:r>
      <w:r w:rsidRPr="00787561">
        <w:rPr>
          <w:rFonts w:ascii="Calibri" w:eastAsia="Calibri" w:hAnsi="Calibri" w:cs="Times New Roman"/>
          <w:b/>
          <w:i/>
        </w:rPr>
        <w:t>à Dom Juan</w:t>
      </w:r>
      <w:r w:rsidRPr="00787561">
        <w:rPr>
          <w:rFonts w:ascii="Calibri" w:eastAsia="Calibri" w:hAnsi="Calibri" w:cs="Times New Roman"/>
          <w:b/>
        </w:rPr>
        <w:t>.</w:t>
      </w:r>
      <w:r w:rsidRPr="00787561">
        <w:rPr>
          <w:rFonts w:ascii="Calibri" w:eastAsia="Calibri" w:hAnsi="Calibri" w:cs="Times New Roman"/>
        </w:rPr>
        <w:t xml:space="preserve"> Monsieur, que faites-vous donc là avec Charlotte ? Est-ce que vous lui parlez d’amour aussi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à Mathurine</w:t>
      </w:r>
      <w:r w:rsidRPr="00787561">
        <w:rPr>
          <w:rFonts w:ascii="Calibri" w:eastAsia="Calibri" w:hAnsi="Calibri" w:cs="Times New Roman"/>
        </w:rPr>
        <w:t>. Non, au contraire, c’est elle qui me témoignait une envie d’être ma femme, et je lui répondais que j’étais engagé à vous.</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Qu’est-ce que c’est donc que vous veut Mathurine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Charlotte</w:t>
      </w:r>
      <w:r w:rsidRPr="00787561">
        <w:rPr>
          <w:rFonts w:ascii="Calibri" w:eastAsia="Calibri" w:hAnsi="Calibri" w:cs="Times New Roman"/>
        </w:rPr>
        <w:t>. Elle est jalouse de me voir vous parler, et voudrait bien que je   l’épousasse ; mais je lui dis que c’est vous que je veux.</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Quoi ? Charlotte…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Mathurine</w:t>
      </w:r>
      <w:r w:rsidRPr="00787561">
        <w:rPr>
          <w:rFonts w:ascii="Calibri" w:eastAsia="Calibri" w:hAnsi="Calibri" w:cs="Times New Roman"/>
          <w:b/>
        </w:rPr>
        <w:t>.</w:t>
      </w:r>
      <w:r w:rsidRPr="00787561">
        <w:rPr>
          <w:rFonts w:ascii="Calibri" w:eastAsia="Calibri" w:hAnsi="Calibri" w:cs="Times New Roman"/>
        </w:rPr>
        <w:t xml:space="preserve"> Tout ce que vous lui direz sera inutile ; elle s’est mis cela dans la tête.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w:t>
      </w:r>
      <w:proofErr w:type="spellStart"/>
      <w:r w:rsidRPr="00787561">
        <w:rPr>
          <w:rFonts w:ascii="Calibri" w:eastAsia="Calibri" w:hAnsi="Calibri" w:cs="Times New Roman"/>
        </w:rPr>
        <w:t>Quement</w:t>
      </w:r>
      <w:proofErr w:type="spellEnd"/>
      <w:r w:rsidRPr="00787561">
        <w:rPr>
          <w:rFonts w:ascii="Calibri" w:eastAsia="Calibri" w:hAnsi="Calibri" w:cs="Times New Roman"/>
        </w:rPr>
        <w:t xml:space="preserve"> donc ! Mathurine…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Charlotte</w:t>
      </w:r>
      <w:r w:rsidRPr="00787561">
        <w:rPr>
          <w:rFonts w:ascii="Calibri" w:eastAsia="Calibri" w:hAnsi="Calibri" w:cs="Times New Roman"/>
          <w:b/>
        </w:rPr>
        <w:t>.</w:t>
      </w:r>
      <w:r w:rsidRPr="00787561">
        <w:rPr>
          <w:rFonts w:ascii="Calibri" w:eastAsia="Calibri" w:hAnsi="Calibri" w:cs="Times New Roman"/>
        </w:rPr>
        <w:t xml:space="preserve"> C’est en vain que vous lui parlerez ; vous ne lui ôterez point cette fantaisie.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xml:space="preserve"> Est-ce que</w:t>
      </w:r>
      <w:proofErr w:type="gramStart"/>
      <w:r w:rsidRPr="00787561">
        <w:rPr>
          <w:rFonts w:ascii="Calibri" w:eastAsia="Calibri" w:hAnsi="Calibri" w:cs="Times New Roman"/>
        </w:rPr>
        <w:t>…?</w:t>
      </w:r>
      <w:proofErr w:type="gramEnd"/>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Mathurine</w:t>
      </w:r>
      <w:r w:rsidRPr="00787561">
        <w:rPr>
          <w:rFonts w:ascii="Calibri" w:eastAsia="Calibri" w:hAnsi="Calibri" w:cs="Times New Roman"/>
        </w:rPr>
        <w:t>. Il n’y a pas moyen de lui faire entendre raison.</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Je voudrais…</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Charlotte</w:t>
      </w:r>
      <w:r w:rsidRPr="00787561">
        <w:rPr>
          <w:rFonts w:ascii="Calibri" w:eastAsia="Calibri" w:hAnsi="Calibri" w:cs="Times New Roman"/>
          <w:b/>
        </w:rPr>
        <w:t>.</w:t>
      </w:r>
      <w:r w:rsidRPr="00787561">
        <w:rPr>
          <w:rFonts w:ascii="Calibri" w:eastAsia="Calibri" w:hAnsi="Calibri" w:cs="Times New Roman"/>
        </w:rPr>
        <w:t xml:space="preserve"> Elle est obstinée comme tous les diables.</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xml:space="preserve"> </w:t>
      </w:r>
      <w:proofErr w:type="spellStart"/>
      <w:r w:rsidRPr="00787561">
        <w:rPr>
          <w:rFonts w:ascii="Calibri" w:eastAsia="Calibri" w:hAnsi="Calibri" w:cs="Times New Roman"/>
        </w:rPr>
        <w:t>Vramant</w:t>
      </w:r>
      <w:proofErr w:type="spellEnd"/>
      <w:r w:rsidRPr="00787561">
        <w:rPr>
          <w:rFonts w:ascii="Calibri" w:eastAsia="Calibri" w:hAnsi="Calibri" w:cs="Times New Roman"/>
        </w:rPr>
        <w:t>…</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Mathurine</w:t>
      </w:r>
      <w:r w:rsidRPr="00787561">
        <w:rPr>
          <w:rFonts w:ascii="Calibri" w:eastAsia="Calibri" w:hAnsi="Calibri" w:cs="Times New Roman"/>
        </w:rPr>
        <w:t>. Ne lui dites rien c’est une folle.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Je pense…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Charlotte</w:t>
      </w:r>
      <w:r w:rsidRPr="00787561">
        <w:rPr>
          <w:rFonts w:ascii="Calibri" w:eastAsia="Calibri" w:hAnsi="Calibri" w:cs="Times New Roman"/>
        </w:rPr>
        <w:t>. Laissez-la là, c’est une extravagante.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Non, non : il faut que je lui parle.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Je veux voir un peu ses raisons.</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Quoi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Mathurine</w:t>
      </w:r>
      <w:r w:rsidRPr="00787561">
        <w:rPr>
          <w:rFonts w:ascii="Calibri" w:eastAsia="Calibri" w:hAnsi="Calibri" w:cs="Times New Roman"/>
          <w:b/>
        </w:rPr>
        <w:t>.</w:t>
      </w:r>
      <w:r w:rsidRPr="00787561">
        <w:rPr>
          <w:rFonts w:ascii="Calibri" w:eastAsia="Calibri" w:hAnsi="Calibri" w:cs="Times New Roman"/>
        </w:rPr>
        <w:t xml:space="preserve"> Je gage qu’elle va vous dire que je lui ai promis de l’épouser.</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Je…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 xml:space="preserve">DOM JUAN, </w:t>
      </w:r>
      <w:r w:rsidRPr="00787561">
        <w:rPr>
          <w:rFonts w:ascii="Calibri" w:eastAsia="Calibri" w:hAnsi="Calibri" w:cs="Times New Roman"/>
          <w:b/>
          <w:i/>
        </w:rPr>
        <w:t>bas à Charlotte</w:t>
      </w:r>
      <w:r w:rsidRPr="00787561">
        <w:rPr>
          <w:rFonts w:ascii="Calibri" w:eastAsia="Calibri" w:hAnsi="Calibri" w:cs="Times New Roman"/>
          <w:b/>
        </w:rPr>
        <w:t>.</w:t>
      </w:r>
      <w:r w:rsidRPr="00787561">
        <w:rPr>
          <w:rFonts w:ascii="Calibri" w:eastAsia="Calibri" w:hAnsi="Calibri" w:cs="Times New Roman"/>
        </w:rPr>
        <w:t xml:space="preserve"> Gageons qu’elle vous soutiendra que je lui ai donné parole de la prendre pour femme.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xml:space="preserve"> Holà ! Charlotte, ça n’est pas bien de courir sur le marché des autres.</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Ce n’est pas honnête, Mathurine, d’être jalouse que monsieur me parle.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xml:space="preserve">. C’est moi que monsieur a </w:t>
      </w:r>
      <w:proofErr w:type="spellStart"/>
      <w:r w:rsidRPr="00787561">
        <w:rPr>
          <w:rFonts w:ascii="Calibri" w:eastAsia="Calibri" w:hAnsi="Calibri" w:cs="Times New Roman"/>
        </w:rPr>
        <w:t>vue</w:t>
      </w:r>
      <w:proofErr w:type="spellEnd"/>
      <w:r w:rsidRPr="00787561">
        <w:rPr>
          <w:rFonts w:ascii="Calibri" w:eastAsia="Calibri" w:hAnsi="Calibri" w:cs="Times New Roman"/>
        </w:rPr>
        <w:t xml:space="preserve"> la première.</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CHARLOTTE.</w:t>
      </w:r>
      <w:r w:rsidRPr="00787561">
        <w:rPr>
          <w:rFonts w:ascii="Calibri" w:eastAsia="Calibri" w:hAnsi="Calibri" w:cs="Times New Roman"/>
        </w:rPr>
        <w:t xml:space="preserve"> S’il vous a </w:t>
      </w:r>
      <w:proofErr w:type="spellStart"/>
      <w:r w:rsidRPr="00787561">
        <w:rPr>
          <w:rFonts w:ascii="Calibri" w:eastAsia="Calibri" w:hAnsi="Calibri" w:cs="Times New Roman"/>
        </w:rPr>
        <w:t>vue</w:t>
      </w:r>
      <w:proofErr w:type="spellEnd"/>
      <w:r w:rsidRPr="00787561">
        <w:rPr>
          <w:rFonts w:ascii="Calibri" w:eastAsia="Calibri" w:hAnsi="Calibri" w:cs="Times New Roman"/>
        </w:rPr>
        <w:t xml:space="preserve"> la première, il m’a vue la seconde et m’a promis de m’épouser.</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DOM JUAN, bas à Mathurine.</w:t>
      </w:r>
      <w:r w:rsidRPr="00787561">
        <w:rPr>
          <w:rFonts w:ascii="Calibri" w:eastAsia="Calibri" w:hAnsi="Calibri" w:cs="Times New Roman"/>
        </w:rPr>
        <w:t xml:space="preserve"> Eh bien ! que vous ai-je dit ?</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MATHURINE.</w:t>
      </w:r>
      <w:r w:rsidRPr="00787561">
        <w:rPr>
          <w:rFonts w:ascii="Calibri" w:eastAsia="Calibri" w:hAnsi="Calibri" w:cs="Times New Roman"/>
        </w:rPr>
        <w:t xml:space="preserve"> Je vous baise les mains, c’est moi, et non pas vous, qu’il a promis d’épouser.</w:t>
      </w:r>
    </w:p>
    <w:p w:rsidR="00787561" w:rsidRPr="00787561" w:rsidRDefault="00787561" w:rsidP="00787561">
      <w:pPr>
        <w:spacing w:after="0" w:line="240" w:lineRule="auto"/>
        <w:jc w:val="both"/>
        <w:rPr>
          <w:rFonts w:ascii="Calibri" w:eastAsia="Calibri" w:hAnsi="Calibri" w:cs="Times New Roman"/>
        </w:rPr>
      </w:pPr>
      <w:r w:rsidRPr="00787561">
        <w:rPr>
          <w:rFonts w:ascii="Calibri" w:eastAsia="Calibri" w:hAnsi="Calibri" w:cs="Times New Roman"/>
          <w:b/>
        </w:rPr>
        <w:t>DOM JUAN, bas à Charlotte</w:t>
      </w:r>
      <w:r w:rsidRPr="00787561">
        <w:rPr>
          <w:rFonts w:ascii="Calibri" w:eastAsia="Calibri" w:hAnsi="Calibri" w:cs="Times New Roman"/>
        </w:rPr>
        <w:t>. N’ai-je pas deviné ?</w:t>
      </w:r>
    </w:p>
    <w:p w:rsidR="00787561" w:rsidRDefault="00787561" w:rsidP="00787561">
      <w:pPr>
        <w:suppressLineNumbers/>
        <w:spacing w:after="0" w:line="280" w:lineRule="exact"/>
        <w:jc w:val="right"/>
        <w:rPr>
          <w:rFonts w:ascii="Calibri" w:eastAsia="Times New Roman" w:hAnsi="Calibri" w:cs="Calibri"/>
          <w:b/>
          <w:sz w:val="24"/>
          <w:szCs w:val="24"/>
          <w:lang w:eastAsia="fr-FR"/>
        </w:rPr>
        <w:sectPr w:rsidR="00787561" w:rsidSect="00787561">
          <w:type w:val="continuous"/>
          <w:pgSz w:w="11906" w:h="16838"/>
          <w:pgMar w:top="1134" w:right="1134" w:bottom="1021" w:left="1474" w:header="709" w:footer="709" w:gutter="0"/>
          <w:lnNumType w:countBy="5" w:distance="170"/>
          <w:cols w:space="708"/>
          <w:docGrid w:linePitch="360"/>
        </w:sectPr>
      </w:pPr>
    </w:p>
    <w:p w:rsidR="00787561" w:rsidRPr="00787561" w:rsidRDefault="00787561" w:rsidP="00787561">
      <w:pPr>
        <w:suppressLineNumbers/>
        <w:spacing w:after="0" w:line="280" w:lineRule="exact"/>
        <w:jc w:val="right"/>
        <w:rPr>
          <w:rFonts w:ascii="Calibri" w:eastAsia="Times New Roman" w:hAnsi="Calibri" w:cs="Calibri"/>
          <w:b/>
          <w:sz w:val="24"/>
          <w:szCs w:val="24"/>
          <w:lang w:eastAsia="fr-FR"/>
        </w:rPr>
        <w:sectPr w:rsidR="00787561" w:rsidRPr="00787561" w:rsidSect="00787561">
          <w:type w:val="continuous"/>
          <w:pgSz w:w="11906" w:h="16838"/>
          <w:pgMar w:top="1134" w:right="1134" w:bottom="1021" w:left="1474" w:header="709" w:footer="709" w:gutter="0"/>
          <w:cols w:space="708"/>
          <w:docGrid w:linePitch="360"/>
        </w:sectPr>
      </w:pPr>
      <w:r w:rsidRPr="00787561">
        <w:rPr>
          <w:rFonts w:ascii="Calibri" w:eastAsia="Times New Roman" w:hAnsi="Calibri" w:cs="Calibri"/>
          <w:b/>
          <w:sz w:val="24"/>
          <w:szCs w:val="24"/>
          <w:lang w:eastAsia="fr-FR"/>
        </w:rPr>
        <w:t xml:space="preserve">Molière, </w:t>
      </w:r>
      <w:r w:rsidRPr="00787561">
        <w:rPr>
          <w:rFonts w:ascii="Calibri" w:eastAsia="Times New Roman" w:hAnsi="Calibri" w:cs="Calibri"/>
          <w:b/>
          <w:i/>
          <w:sz w:val="24"/>
          <w:szCs w:val="24"/>
          <w:lang w:eastAsia="fr-FR"/>
        </w:rPr>
        <w:t>Dom Juan</w:t>
      </w:r>
      <w:r w:rsidRPr="00787561">
        <w:rPr>
          <w:rFonts w:ascii="Calibri" w:eastAsia="Times New Roman" w:hAnsi="Calibri" w:cs="Calibri"/>
          <w:b/>
          <w:sz w:val="24"/>
          <w:szCs w:val="24"/>
          <w:lang w:eastAsia="fr-FR"/>
        </w:rPr>
        <w:t xml:space="preserve"> (1665), acte II, scène 4.</w:t>
      </w:r>
    </w:p>
    <w:p w:rsidR="00787561" w:rsidRPr="00787561" w:rsidRDefault="00787561" w:rsidP="00787561">
      <w:pPr>
        <w:suppressLineNumbers/>
        <w:spacing w:after="0" w:line="280" w:lineRule="exact"/>
        <w:jc w:val="right"/>
        <w:rPr>
          <w:rFonts w:ascii="Calibri" w:eastAsia="Times New Roman" w:hAnsi="Calibri" w:cs="Calibri"/>
          <w:b/>
          <w:sz w:val="24"/>
          <w:szCs w:val="24"/>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r w:rsidRPr="00787561">
        <w:rPr>
          <w:rFonts w:ascii="Calibri" w:eastAsia="Times New Roman" w:hAnsi="Calibri" w:cs="Calibri"/>
          <w:b/>
          <w:sz w:val="24"/>
          <w:szCs w:val="24"/>
          <w:u w:val="single"/>
          <w:lang w:eastAsia="fr-FR"/>
        </w:rPr>
        <w:lastRenderedPageBreak/>
        <w:t>Extrait 2.</w:t>
      </w:r>
    </w:p>
    <w:p w:rsidR="00787561" w:rsidRPr="00787561" w:rsidRDefault="00787561" w:rsidP="00787561">
      <w:pPr>
        <w:suppressLineNumbers/>
        <w:spacing w:after="0" w:line="280" w:lineRule="exact"/>
        <w:jc w:val="both"/>
        <w:rPr>
          <w:rFonts w:ascii="Calibri" w:eastAsia="Times New Roman" w:hAnsi="Calibri" w:cs="Calibri"/>
          <w:i/>
          <w:sz w:val="20"/>
          <w:szCs w:val="20"/>
          <w:lang w:eastAsia="fr-FR"/>
        </w:rPr>
      </w:pPr>
      <w:r w:rsidRPr="00787561">
        <w:rPr>
          <w:rFonts w:ascii="Calibri" w:eastAsia="Times New Roman" w:hAnsi="Calibri" w:cs="Calibri"/>
          <w:i/>
          <w:sz w:val="20"/>
          <w:szCs w:val="20"/>
          <w:lang w:eastAsia="fr-FR"/>
        </w:rPr>
        <w:t>Suzanne, suivante de la comtesse Almaviva, va épouser le valet Figaro. Mais le comte Almaviva, qui la désire, veut obtenir ses faveurs. Suzanne avertit sa maîtresse et son fiancé. Pour ramener à elle son époux, la comtesse décide de prendre la place de Suzanne, lors d'un rendez-vous que le comte lui a fixé dans le jardin, à la tombée de la nuit. Figaro, mis au courant de la rencontre, assiste à la scène.</w:t>
      </w:r>
    </w:p>
    <w:p w:rsidR="00787561" w:rsidRPr="00787561" w:rsidRDefault="00787561" w:rsidP="00787561">
      <w:pPr>
        <w:suppressLineNumbers/>
        <w:spacing w:after="0" w:line="280" w:lineRule="exact"/>
        <w:jc w:val="center"/>
        <w:rPr>
          <w:rFonts w:ascii="Calibri" w:eastAsia="Times New Roman" w:hAnsi="Calibri" w:cs="Calibri"/>
          <w:b/>
          <w:sz w:val="24"/>
          <w:szCs w:val="24"/>
          <w:lang w:eastAsia="fr-FR"/>
        </w:rPr>
      </w:pPr>
    </w:p>
    <w:p w:rsidR="00787561" w:rsidRPr="00787561" w:rsidRDefault="00787561" w:rsidP="00787561">
      <w:pPr>
        <w:suppressLineNumbers/>
        <w:spacing w:after="0" w:line="280" w:lineRule="exact"/>
        <w:jc w:val="center"/>
        <w:rPr>
          <w:rFonts w:ascii="Calibri" w:eastAsia="Times New Roman" w:hAnsi="Calibri" w:cs="Calibri"/>
          <w:b/>
          <w:sz w:val="24"/>
          <w:szCs w:val="24"/>
          <w:lang w:eastAsia="fr-FR"/>
        </w:rPr>
      </w:pPr>
      <w:r w:rsidRPr="00787561">
        <w:rPr>
          <w:rFonts w:ascii="Calibri" w:eastAsia="Times New Roman" w:hAnsi="Calibri" w:cs="Calibri"/>
          <w:b/>
          <w:sz w:val="24"/>
          <w:szCs w:val="24"/>
          <w:lang w:eastAsia="fr-FR"/>
        </w:rPr>
        <w:t xml:space="preserve">Figaro, Le Comte, La Comtesse, Suzanne, </w:t>
      </w:r>
    </w:p>
    <w:p w:rsidR="00787561" w:rsidRPr="00787561" w:rsidRDefault="00787561" w:rsidP="00787561">
      <w:pPr>
        <w:spacing w:after="0" w:line="240" w:lineRule="auto"/>
        <w:rPr>
          <w:rFonts w:ascii="Calibri" w:eastAsia="Times New Roman" w:hAnsi="Calibri" w:cs="Calibri"/>
          <w:lang w:eastAsia="fr-FR"/>
        </w:rPr>
      </w:pP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LE COMTE </w:t>
      </w:r>
      <w:r w:rsidRPr="00787561">
        <w:rPr>
          <w:rFonts w:ascii="Calibri" w:eastAsia="Times New Roman" w:hAnsi="Calibri" w:cs="Calibri"/>
          <w:b/>
          <w:i/>
          <w:iCs/>
          <w:lang w:eastAsia="fr-FR"/>
        </w:rPr>
        <w:t>prend la main de sa femme</w:t>
      </w:r>
      <w:r w:rsidRPr="00787561">
        <w:rPr>
          <w:rFonts w:ascii="Calibri" w:eastAsia="Times New Roman" w:hAnsi="Calibri" w:cs="Calibri"/>
          <w:i/>
          <w:iCs/>
          <w:lang w:eastAsia="fr-FR"/>
        </w:rPr>
        <w:t xml:space="preserve"> : </w:t>
      </w:r>
      <w:r w:rsidRPr="00787561">
        <w:rPr>
          <w:rFonts w:ascii="Calibri" w:eastAsia="Times New Roman" w:hAnsi="Calibri" w:cs="Calibri"/>
          <w:lang w:eastAsia="fr-FR"/>
        </w:rPr>
        <w:t xml:space="preserve">Mais quelle peau fine et douce, et qu'il s'en faut que la Comtesse ait la main aussi </w:t>
      </w:r>
      <w:proofErr w:type="gramStart"/>
      <w:r w:rsidRPr="00787561">
        <w:rPr>
          <w:rFonts w:ascii="Calibri" w:eastAsia="Times New Roman" w:hAnsi="Calibri" w:cs="Calibri"/>
          <w:lang w:eastAsia="fr-FR"/>
        </w:rPr>
        <w:t>belle!</w:t>
      </w:r>
      <w:proofErr w:type="gramEnd"/>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 xml:space="preserve">LA COMTESSE, à </w:t>
      </w:r>
      <w:r w:rsidRPr="00787561">
        <w:rPr>
          <w:rFonts w:ascii="Calibri" w:eastAsia="Times New Roman" w:hAnsi="Calibri" w:cs="Calibri"/>
          <w:b/>
          <w:i/>
          <w:iCs/>
          <w:lang w:eastAsia="fr-FR"/>
        </w:rPr>
        <w:t>part</w:t>
      </w:r>
      <w:r w:rsidRPr="00787561">
        <w:rPr>
          <w:rFonts w:ascii="Calibri" w:eastAsia="Times New Roman" w:hAnsi="Calibri" w:cs="Calibri"/>
          <w:i/>
          <w:iCs/>
          <w:lang w:eastAsia="fr-FR"/>
        </w:rPr>
        <w:t xml:space="preserve"> : </w:t>
      </w:r>
      <w:proofErr w:type="gramStart"/>
      <w:r w:rsidRPr="00787561">
        <w:rPr>
          <w:rFonts w:ascii="Calibri" w:eastAsia="Times New Roman" w:hAnsi="Calibri" w:cs="Calibri"/>
          <w:lang w:eastAsia="fr-FR"/>
        </w:rPr>
        <w:t>Oh!</w:t>
      </w:r>
      <w:proofErr w:type="gramEnd"/>
      <w:r w:rsidRPr="00787561">
        <w:rPr>
          <w:rFonts w:ascii="Calibri" w:eastAsia="Times New Roman" w:hAnsi="Calibri" w:cs="Calibri"/>
          <w:lang w:eastAsia="fr-FR"/>
        </w:rPr>
        <w:t xml:space="preserve"> la prévention!</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A-t-elle ce bras ferme et </w:t>
      </w:r>
      <w:proofErr w:type="gramStart"/>
      <w:r w:rsidRPr="00787561">
        <w:rPr>
          <w:rFonts w:ascii="Calibri" w:eastAsia="Times New Roman" w:hAnsi="Calibri" w:cs="Calibri"/>
          <w:lang w:eastAsia="fr-FR"/>
        </w:rPr>
        <w:t>rondelet?</w:t>
      </w:r>
      <w:proofErr w:type="gramEnd"/>
      <w:r w:rsidRPr="00787561">
        <w:rPr>
          <w:rFonts w:ascii="Calibri" w:eastAsia="Times New Roman" w:hAnsi="Calibri" w:cs="Calibri"/>
          <w:lang w:eastAsia="fr-FR"/>
        </w:rPr>
        <w:t xml:space="preserve"> ces jolis doigts pleins de grâce et d'espièglerie?</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 xml:space="preserve">LA COMTESSE, </w:t>
      </w:r>
      <w:r w:rsidRPr="00787561">
        <w:rPr>
          <w:rFonts w:ascii="Calibri" w:eastAsia="Times New Roman" w:hAnsi="Calibri" w:cs="Calibri"/>
          <w:b/>
          <w:i/>
          <w:iCs/>
          <w:lang w:eastAsia="fr-FR"/>
        </w:rPr>
        <w:t>de la voix de Suzanne</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 xml:space="preserve">: Ainsi </w:t>
      </w:r>
      <w:proofErr w:type="gramStart"/>
      <w:r w:rsidRPr="00787561">
        <w:rPr>
          <w:rFonts w:ascii="Calibri" w:eastAsia="Times New Roman" w:hAnsi="Calibri" w:cs="Calibri"/>
          <w:lang w:eastAsia="fr-FR"/>
        </w:rPr>
        <w:t>l'amour?</w:t>
      </w:r>
      <w:proofErr w:type="gramEnd"/>
      <w:r w:rsidRPr="00787561">
        <w:rPr>
          <w:rFonts w:ascii="Calibri" w:eastAsia="Times New Roman" w:hAnsi="Calibri" w:cs="Calibri"/>
          <w:lang w:eastAsia="fr-FR"/>
        </w:rPr>
        <w:t>...</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L'amour... n'est que le roman du cœur : c'est le plaisir qui en est </w:t>
      </w:r>
      <w:proofErr w:type="gramStart"/>
      <w:r w:rsidRPr="00787561">
        <w:rPr>
          <w:rFonts w:ascii="Calibri" w:eastAsia="Times New Roman" w:hAnsi="Calibri" w:cs="Calibri"/>
          <w:lang w:eastAsia="fr-FR"/>
        </w:rPr>
        <w:t>l'histoire;</w:t>
      </w:r>
      <w:proofErr w:type="gramEnd"/>
      <w:r w:rsidRPr="00787561">
        <w:rPr>
          <w:rFonts w:ascii="Calibri" w:eastAsia="Times New Roman" w:hAnsi="Calibri" w:cs="Calibri"/>
          <w:lang w:eastAsia="fr-FR"/>
        </w:rPr>
        <w:t xml:space="preserve"> il m'amène à tes genoux.</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LA COMTESSE</w:t>
      </w:r>
      <w:r w:rsidRPr="00787561">
        <w:rPr>
          <w:rFonts w:ascii="Calibri" w:eastAsia="Times New Roman" w:hAnsi="Calibri" w:cs="Calibri"/>
          <w:lang w:eastAsia="fr-FR"/>
        </w:rPr>
        <w:t xml:space="preserve"> : Vous ne l'aimez </w:t>
      </w:r>
      <w:proofErr w:type="gramStart"/>
      <w:r w:rsidRPr="00787561">
        <w:rPr>
          <w:rFonts w:ascii="Calibri" w:eastAsia="Times New Roman" w:hAnsi="Calibri" w:cs="Calibri"/>
          <w:lang w:eastAsia="fr-FR"/>
        </w:rPr>
        <w:t>plus?</w:t>
      </w:r>
      <w:proofErr w:type="gramEnd"/>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Je l'aime </w:t>
      </w:r>
      <w:proofErr w:type="gramStart"/>
      <w:r w:rsidRPr="00787561">
        <w:rPr>
          <w:rFonts w:ascii="Calibri" w:eastAsia="Times New Roman" w:hAnsi="Calibri" w:cs="Calibri"/>
          <w:lang w:eastAsia="fr-FR"/>
        </w:rPr>
        <w:t>beaucoup;</w:t>
      </w:r>
      <w:proofErr w:type="gramEnd"/>
      <w:r w:rsidRPr="00787561">
        <w:rPr>
          <w:rFonts w:ascii="Calibri" w:eastAsia="Times New Roman" w:hAnsi="Calibri" w:cs="Calibri"/>
          <w:lang w:eastAsia="fr-FR"/>
        </w:rPr>
        <w:t xml:space="preserve"> mais trois ans d'union rendent l'hymen si respectable !</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LA COMTESSE</w:t>
      </w:r>
      <w:r w:rsidRPr="00787561">
        <w:rPr>
          <w:rFonts w:ascii="Calibri" w:eastAsia="Times New Roman" w:hAnsi="Calibri" w:cs="Calibri"/>
          <w:lang w:eastAsia="fr-FR"/>
        </w:rPr>
        <w:t xml:space="preserve"> : Que vouliez-vous en </w:t>
      </w:r>
      <w:proofErr w:type="gramStart"/>
      <w:r w:rsidRPr="00787561">
        <w:rPr>
          <w:rFonts w:ascii="Calibri" w:eastAsia="Times New Roman" w:hAnsi="Calibri" w:cs="Calibri"/>
          <w:lang w:eastAsia="fr-FR"/>
        </w:rPr>
        <w:t>elle?</w:t>
      </w:r>
      <w:proofErr w:type="gramEnd"/>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LE COMTE, </w:t>
      </w:r>
      <w:r w:rsidRPr="00787561">
        <w:rPr>
          <w:rFonts w:ascii="Calibri" w:eastAsia="Times New Roman" w:hAnsi="Calibri" w:cs="Calibri"/>
          <w:b/>
          <w:i/>
          <w:iCs/>
          <w:lang w:eastAsia="fr-FR"/>
        </w:rPr>
        <w:t xml:space="preserve">la </w:t>
      </w:r>
      <w:proofErr w:type="gramStart"/>
      <w:r w:rsidRPr="00787561">
        <w:rPr>
          <w:rFonts w:ascii="Calibri" w:eastAsia="Times New Roman" w:hAnsi="Calibri" w:cs="Calibri"/>
          <w:b/>
          <w:i/>
          <w:iCs/>
          <w:lang w:eastAsia="fr-FR"/>
        </w:rPr>
        <w:t>caressant</w:t>
      </w:r>
      <w:r w:rsidRPr="00787561">
        <w:rPr>
          <w:rFonts w:ascii="Calibri" w:eastAsia="Times New Roman" w:hAnsi="Calibri" w:cs="Calibri"/>
          <w:i/>
          <w:iCs/>
          <w:lang w:eastAsia="fr-FR"/>
        </w:rPr>
        <w:t>:</w:t>
      </w:r>
      <w:proofErr w:type="gramEnd"/>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Ce que je trouve en toi, ma beauté...</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LA COMTESSE</w:t>
      </w:r>
      <w:r w:rsidRPr="00787561">
        <w:rPr>
          <w:rFonts w:ascii="Calibri" w:eastAsia="Times New Roman" w:hAnsi="Calibri" w:cs="Calibri"/>
          <w:lang w:eastAsia="fr-FR"/>
        </w:rPr>
        <w:t xml:space="preserve"> : Mais dites donc.</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 Je ne </w:t>
      </w:r>
      <w:proofErr w:type="gramStart"/>
      <w:r w:rsidRPr="00787561">
        <w:rPr>
          <w:rFonts w:ascii="Calibri" w:eastAsia="Times New Roman" w:hAnsi="Calibri" w:cs="Calibri"/>
          <w:lang w:eastAsia="fr-FR"/>
        </w:rPr>
        <w:t>sais:</w:t>
      </w:r>
      <w:proofErr w:type="gramEnd"/>
      <w:r w:rsidRPr="00787561">
        <w:rPr>
          <w:rFonts w:ascii="Calibri" w:eastAsia="Times New Roman" w:hAnsi="Calibri" w:cs="Calibri"/>
          <w:lang w:eastAsia="fr-FR"/>
        </w:rPr>
        <w:t xml:space="preserve"> moins d'uniformité peut-être, plus de piquant dans les manières; un je ne sais quoi, qui fait le charme; quelquefois un refus, que sais-je? Nos femmes croient tout accomplir en nous aimant : cela dit une fois, elles nous aiment, nous aiment ! (</w:t>
      </w:r>
      <w:proofErr w:type="gramStart"/>
      <w:r w:rsidRPr="00787561">
        <w:rPr>
          <w:rFonts w:ascii="Calibri" w:eastAsia="Times New Roman" w:hAnsi="Calibri" w:cs="Calibri"/>
          <w:lang w:eastAsia="fr-FR"/>
        </w:rPr>
        <w:t>quand</w:t>
      </w:r>
      <w:proofErr w:type="gramEnd"/>
      <w:r w:rsidRPr="00787561">
        <w:rPr>
          <w:rFonts w:ascii="Calibri" w:eastAsia="Times New Roman" w:hAnsi="Calibri" w:cs="Calibri"/>
          <w:lang w:eastAsia="fr-FR"/>
        </w:rPr>
        <w:t xml:space="preserve"> elles nous aiment.) Et sont si complaisantes, et si constamment obligeantes, et toujours, et sans relâche, qu'on est tout surpris, un beau soir, de trouver la satiété, où l'on recherchait le bonheur !</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LA COMTESSE, à </w:t>
      </w:r>
      <w:r w:rsidRPr="00787561">
        <w:rPr>
          <w:rFonts w:ascii="Calibri" w:eastAsia="Times New Roman" w:hAnsi="Calibri" w:cs="Calibri"/>
          <w:b/>
          <w:i/>
          <w:iCs/>
          <w:lang w:eastAsia="fr-FR"/>
        </w:rPr>
        <w:t xml:space="preserve">part </w:t>
      </w:r>
      <w:r w:rsidRPr="00787561">
        <w:rPr>
          <w:rFonts w:ascii="Calibri" w:eastAsia="Times New Roman" w:hAnsi="Calibri" w:cs="Calibri"/>
          <w:b/>
          <w:iCs/>
          <w:lang w:eastAsia="fr-FR"/>
        </w:rPr>
        <w:t>:</w:t>
      </w:r>
      <w:r w:rsidRPr="00787561">
        <w:rPr>
          <w:rFonts w:ascii="Calibri" w:eastAsia="Times New Roman" w:hAnsi="Calibri" w:cs="Calibri"/>
          <w:i/>
          <w:iCs/>
          <w:lang w:eastAsia="fr-FR"/>
        </w:rPr>
        <w:t xml:space="preserve"> </w:t>
      </w:r>
      <w:proofErr w:type="gramStart"/>
      <w:r w:rsidRPr="00787561">
        <w:rPr>
          <w:rFonts w:ascii="Calibri" w:eastAsia="Times New Roman" w:hAnsi="Calibri" w:cs="Calibri"/>
          <w:lang w:eastAsia="fr-FR"/>
        </w:rPr>
        <w:t>Ah!</w:t>
      </w:r>
      <w:proofErr w:type="gramEnd"/>
      <w:r w:rsidRPr="00787561">
        <w:rPr>
          <w:rFonts w:ascii="Calibri" w:eastAsia="Times New Roman" w:hAnsi="Calibri" w:cs="Calibri"/>
          <w:lang w:eastAsia="fr-FR"/>
        </w:rPr>
        <w:t xml:space="preserve"> quelle leçon !</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En vérité, Suzon, j'ai pensé mille fois que si nous poursuivons ailleurs ce plaisir qui nous fuit chez elles, c'est qu'elles n'étudient pas assez l'art de soutenir notre goût, de se renouveler à l'amour, de ranimer, pour ainsi dire, le charme de leur possession, par celui de la variété.</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LA COMTESSE, </w:t>
      </w:r>
      <w:r w:rsidRPr="00787561">
        <w:rPr>
          <w:rFonts w:ascii="Calibri" w:eastAsia="Times New Roman" w:hAnsi="Calibri" w:cs="Calibri"/>
          <w:b/>
          <w:i/>
          <w:iCs/>
          <w:lang w:eastAsia="fr-FR"/>
        </w:rPr>
        <w:t xml:space="preserve">piquée </w:t>
      </w:r>
      <w:r w:rsidRPr="00787561">
        <w:rPr>
          <w:rFonts w:ascii="Calibri" w:eastAsia="Times New Roman" w:hAnsi="Calibri" w:cs="Calibri"/>
          <w:b/>
          <w:iCs/>
          <w:lang w:eastAsia="fr-FR"/>
        </w:rPr>
        <w:t>:</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Donc elles doivent tout ?...</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LE COMTE, </w:t>
      </w:r>
      <w:r w:rsidRPr="00787561">
        <w:rPr>
          <w:rFonts w:ascii="Calibri" w:eastAsia="Times New Roman" w:hAnsi="Calibri" w:cs="Calibri"/>
          <w:b/>
          <w:i/>
          <w:iCs/>
          <w:lang w:eastAsia="fr-FR"/>
        </w:rPr>
        <w:t>riant</w:t>
      </w:r>
      <w:r w:rsidRPr="00787561">
        <w:rPr>
          <w:rFonts w:ascii="Calibri" w:eastAsia="Times New Roman" w:hAnsi="Calibri" w:cs="Calibri"/>
          <w:i/>
          <w:iCs/>
          <w:lang w:eastAsia="fr-FR"/>
        </w:rPr>
        <w:t xml:space="preserve"> </w:t>
      </w:r>
      <w:r w:rsidRPr="00787561">
        <w:rPr>
          <w:rFonts w:ascii="Calibri" w:eastAsia="Times New Roman" w:hAnsi="Calibri" w:cs="Calibri"/>
          <w:b/>
          <w:iCs/>
          <w:lang w:eastAsia="fr-FR"/>
        </w:rPr>
        <w:t>:</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 xml:space="preserve">Et l'homme rien ? Changerons-nous la marche de la </w:t>
      </w:r>
      <w:proofErr w:type="gramStart"/>
      <w:r w:rsidRPr="00787561">
        <w:rPr>
          <w:rFonts w:ascii="Calibri" w:eastAsia="Times New Roman" w:hAnsi="Calibri" w:cs="Calibri"/>
          <w:lang w:eastAsia="fr-FR"/>
        </w:rPr>
        <w:t>nature?</w:t>
      </w:r>
      <w:proofErr w:type="gramEnd"/>
      <w:r w:rsidRPr="00787561">
        <w:rPr>
          <w:rFonts w:ascii="Calibri" w:eastAsia="Times New Roman" w:hAnsi="Calibri" w:cs="Calibri"/>
          <w:lang w:eastAsia="fr-FR"/>
        </w:rPr>
        <w:t xml:space="preserve"> notre tâche, à nous, fut de les obtenir : la leur...</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LA </w:t>
      </w:r>
      <w:proofErr w:type="gramStart"/>
      <w:r w:rsidRPr="00787561">
        <w:rPr>
          <w:rFonts w:ascii="Calibri" w:eastAsia="Times New Roman" w:hAnsi="Calibri" w:cs="Calibri"/>
          <w:b/>
          <w:lang w:eastAsia="fr-FR"/>
        </w:rPr>
        <w:t>COMTESSE</w:t>
      </w:r>
      <w:r w:rsidRPr="00787561">
        <w:rPr>
          <w:rFonts w:ascii="Calibri" w:eastAsia="Times New Roman" w:hAnsi="Calibri" w:cs="Calibri"/>
          <w:lang w:eastAsia="fr-FR"/>
        </w:rPr>
        <w:t>:</w:t>
      </w:r>
      <w:proofErr w:type="gramEnd"/>
      <w:r w:rsidRPr="00787561">
        <w:rPr>
          <w:rFonts w:ascii="Calibri" w:eastAsia="Times New Roman" w:hAnsi="Calibri" w:cs="Calibri"/>
          <w:lang w:eastAsia="fr-FR"/>
        </w:rPr>
        <w:t xml:space="preserve"> La leur ?</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LE COMTE</w:t>
      </w:r>
      <w:r w:rsidRPr="00787561">
        <w:rPr>
          <w:rFonts w:ascii="Calibri" w:eastAsia="Times New Roman" w:hAnsi="Calibri" w:cs="Calibri"/>
          <w:lang w:eastAsia="fr-FR"/>
        </w:rPr>
        <w:t xml:space="preserve"> : Est de nous retenir : on l'oublie trop.</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LA COMTESSE :</w:t>
      </w:r>
      <w:r w:rsidRPr="00787561">
        <w:rPr>
          <w:rFonts w:ascii="Calibri" w:eastAsia="Times New Roman" w:hAnsi="Calibri" w:cs="Calibri"/>
          <w:lang w:eastAsia="fr-FR"/>
        </w:rPr>
        <w:t xml:space="preserve"> Ce ne sera pas moi.</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LE COMTE :</w:t>
      </w:r>
      <w:r w:rsidRPr="00787561">
        <w:rPr>
          <w:rFonts w:ascii="Calibri" w:eastAsia="Times New Roman" w:hAnsi="Calibri" w:cs="Calibri"/>
          <w:lang w:eastAsia="fr-FR"/>
        </w:rPr>
        <w:t xml:space="preserve"> Ni moi.</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FIGARO, à </w:t>
      </w:r>
      <w:r w:rsidRPr="00787561">
        <w:rPr>
          <w:rFonts w:ascii="Calibri" w:eastAsia="Times New Roman" w:hAnsi="Calibri" w:cs="Calibri"/>
          <w:b/>
          <w:i/>
          <w:iCs/>
          <w:lang w:eastAsia="fr-FR"/>
        </w:rPr>
        <w:t xml:space="preserve">part </w:t>
      </w:r>
      <w:r w:rsidRPr="00787561">
        <w:rPr>
          <w:rFonts w:ascii="Calibri" w:eastAsia="Times New Roman" w:hAnsi="Calibri" w:cs="Calibri"/>
          <w:b/>
          <w:iCs/>
          <w:lang w:eastAsia="fr-FR"/>
        </w:rPr>
        <w:t>:</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Ni moi.</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SUZANNE, à </w:t>
      </w:r>
      <w:r w:rsidRPr="00787561">
        <w:rPr>
          <w:rFonts w:ascii="Calibri" w:eastAsia="Times New Roman" w:hAnsi="Calibri" w:cs="Calibri"/>
          <w:b/>
          <w:i/>
          <w:iCs/>
          <w:lang w:eastAsia="fr-FR"/>
        </w:rPr>
        <w:t xml:space="preserve">part </w:t>
      </w:r>
      <w:r w:rsidRPr="00787561">
        <w:rPr>
          <w:rFonts w:ascii="Calibri" w:eastAsia="Times New Roman" w:hAnsi="Calibri" w:cs="Calibri"/>
          <w:b/>
          <w:iCs/>
          <w:lang w:eastAsia="fr-FR"/>
        </w:rPr>
        <w:t>:</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Ni moi.</w:t>
      </w:r>
    </w:p>
    <w:p w:rsidR="00787561" w:rsidRPr="00787561" w:rsidRDefault="00787561" w:rsidP="00787561">
      <w:pPr>
        <w:spacing w:after="0" w:line="240" w:lineRule="auto"/>
        <w:jc w:val="both"/>
        <w:rPr>
          <w:rFonts w:ascii="Calibri" w:eastAsia="Times New Roman" w:hAnsi="Calibri" w:cs="Calibri"/>
          <w:lang w:eastAsia="fr-FR"/>
        </w:rPr>
      </w:pPr>
      <w:r w:rsidRPr="00787561">
        <w:rPr>
          <w:rFonts w:ascii="Calibri" w:eastAsia="Times New Roman" w:hAnsi="Calibri" w:cs="Calibri"/>
          <w:b/>
          <w:lang w:eastAsia="fr-FR"/>
        </w:rPr>
        <w:t xml:space="preserve">LE COMTE </w:t>
      </w:r>
      <w:r w:rsidRPr="00787561">
        <w:rPr>
          <w:rFonts w:ascii="Calibri" w:eastAsia="Times New Roman" w:hAnsi="Calibri" w:cs="Calibri"/>
          <w:b/>
          <w:i/>
          <w:iCs/>
          <w:lang w:eastAsia="fr-FR"/>
        </w:rPr>
        <w:t xml:space="preserve">prend la main de sa femme </w:t>
      </w:r>
      <w:r w:rsidRPr="00787561">
        <w:rPr>
          <w:rFonts w:ascii="Calibri" w:eastAsia="Times New Roman" w:hAnsi="Calibri" w:cs="Calibri"/>
          <w:iCs/>
          <w:lang w:eastAsia="fr-FR"/>
        </w:rPr>
        <w:t>:</w:t>
      </w:r>
      <w:r w:rsidRPr="00787561">
        <w:rPr>
          <w:rFonts w:ascii="Calibri" w:eastAsia="Times New Roman" w:hAnsi="Calibri" w:cs="Calibri"/>
          <w:i/>
          <w:iCs/>
          <w:lang w:eastAsia="fr-FR"/>
        </w:rPr>
        <w:t xml:space="preserve"> </w:t>
      </w:r>
      <w:r w:rsidRPr="00787561">
        <w:rPr>
          <w:rFonts w:ascii="Calibri" w:eastAsia="Times New Roman" w:hAnsi="Calibri" w:cs="Calibri"/>
          <w:lang w:eastAsia="fr-FR"/>
        </w:rPr>
        <w:t xml:space="preserve">Il y a de l'écho ici ; parlons plus bas. Tu n'as nul besoin d'y songer, toi que l'amour a faite et si vive et si </w:t>
      </w:r>
      <w:proofErr w:type="gramStart"/>
      <w:r w:rsidRPr="00787561">
        <w:rPr>
          <w:rFonts w:ascii="Calibri" w:eastAsia="Times New Roman" w:hAnsi="Calibri" w:cs="Calibri"/>
          <w:lang w:eastAsia="fr-FR"/>
        </w:rPr>
        <w:t>jolie!</w:t>
      </w:r>
      <w:proofErr w:type="gramEnd"/>
      <w:r w:rsidRPr="00787561">
        <w:rPr>
          <w:rFonts w:ascii="Calibri" w:eastAsia="Times New Roman" w:hAnsi="Calibri" w:cs="Calibri"/>
          <w:lang w:eastAsia="fr-FR"/>
        </w:rPr>
        <w:t xml:space="preserve"> avec un grain de caprice tu seras la plus agaçante maîtresse! </w:t>
      </w:r>
      <w:r w:rsidRPr="00787561">
        <w:rPr>
          <w:rFonts w:ascii="Calibri" w:eastAsia="Times New Roman" w:hAnsi="Calibri" w:cs="Calibri"/>
          <w:i/>
          <w:iCs/>
          <w:lang w:eastAsia="fr-FR"/>
        </w:rPr>
        <w:t>(Il la baise</w:t>
      </w:r>
      <w:r w:rsidRPr="00787561">
        <w:rPr>
          <w:rFonts w:ascii="Calibri" w:eastAsia="Times New Roman" w:hAnsi="Calibri" w:cs="Calibri"/>
          <w:lang w:eastAsia="fr-FR"/>
        </w:rPr>
        <w:t xml:space="preserve"> </w:t>
      </w:r>
      <w:r w:rsidRPr="00787561">
        <w:rPr>
          <w:rFonts w:ascii="Calibri" w:eastAsia="Times New Roman" w:hAnsi="Calibri" w:cs="Calibri"/>
          <w:i/>
          <w:iCs/>
          <w:lang w:eastAsia="fr-FR"/>
        </w:rPr>
        <w:t xml:space="preserve">au front.) </w:t>
      </w:r>
      <w:r w:rsidRPr="00787561">
        <w:rPr>
          <w:rFonts w:ascii="Calibri" w:eastAsia="Times New Roman" w:hAnsi="Calibri" w:cs="Calibri"/>
          <w:lang w:eastAsia="fr-FR"/>
        </w:rPr>
        <w:t>Ma Suzanne, un Castillan n'a que sa parole. Voici tout l'or promis pour le rachat du droit que je n'ai plus sur le délicieux moment que tu m'accordes. Mais comme la grâce que tu daignes y mettre est sans prix, j'y joindrai ce brillant, que tu porteras pour l'amour de moi.</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 xml:space="preserve">LA COMTESSE, </w:t>
      </w:r>
      <w:r w:rsidRPr="00787561">
        <w:rPr>
          <w:rFonts w:ascii="Calibri" w:eastAsia="Times New Roman" w:hAnsi="Calibri" w:cs="Calibri"/>
          <w:b/>
          <w:i/>
          <w:iCs/>
          <w:lang w:eastAsia="fr-FR"/>
        </w:rPr>
        <w:t xml:space="preserve">une révérence </w:t>
      </w:r>
      <w:r w:rsidRPr="00787561">
        <w:rPr>
          <w:rFonts w:ascii="Calibri" w:eastAsia="Times New Roman" w:hAnsi="Calibri" w:cs="Calibri"/>
          <w:b/>
          <w:lang w:eastAsia="fr-FR"/>
        </w:rPr>
        <w:t>:</w:t>
      </w:r>
      <w:r w:rsidRPr="00787561">
        <w:rPr>
          <w:rFonts w:ascii="Calibri" w:eastAsia="Times New Roman" w:hAnsi="Calibri" w:cs="Calibri"/>
          <w:lang w:eastAsia="fr-FR"/>
        </w:rPr>
        <w:t xml:space="preserve"> Suzanne accepte tout. </w:t>
      </w:r>
    </w:p>
    <w:p w:rsidR="00787561" w:rsidRPr="00787561" w:rsidRDefault="00787561" w:rsidP="00787561">
      <w:pPr>
        <w:spacing w:after="0" w:line="240" w:lineRule="auto"/>
        <w:rPr>
          <w:rFonts w:ascii="Calibri" w:eastAsia="Times New Roman" w:hAnsi="Calibri" w:cs="Calibri"/>
          <w:lang w:eastAsia="fr-FR"/>
        </w:rPr>
      </w:pPr>
      <w:r w:rsidRPr="00787561">
        <w:rPr>
          <w:rFonts w:ascii="Calibri" w:eastAsia="Times New Roman" w:hAnsi="Calibri" w:cs="Calibri"/>
          <w:b/>
          <w:lang w:eastAsia="fr-FR"/>
        </w:rPr>
        <w:t xml:space="preserve">FIGARO, à </w:t>
      </w:r>
      <w:r w:rsidRPr="00787561">
        <w:rPr>
          <w:rFonts w:ascii="Calibri" w:eastAsia="Times New Roman" w:hAnsi="Calibri" w:cs="Calibri"/>
          <w:b/>
          <w:i/>
          <w:iCs/>
          <w:lang w:eastAsia="fr-FR"/>
        </w:rPr>
        <w:t xml:space="preserve">part </w:t>
      </w:r>
      <w:r w:rsidRPr="00787561">
        <w:rPr>
          <w:rFonts w:ascii="Calibri" w:eastAsia="Times New Roman" w:hAnsi="Calibri" w:cs="Calibri"/>
          <w:b/>
          <w:iCs/>
          <w:lang w:eastAsia="fr-FR"/>
        </w:rPr>
        <w:t>:</w:t>
      </w:r>
      <w:r w:rsidRPr="00787561">
        <w:rPr>
          <w:rFonts w:ascii="Calibri" w:eastAsia="Times New Roman" w:hAnsi="Calibri" w:cs="Calibri"/>
          <w:lang w:eastAsia="fr-FR"/>
        </w:rPr>
        <w:t xml:space="preserve"> On n'est pas plus coquine que cela. </w:t>
      </w:r>
    </w:p>
    <w:p w:rsidR="00787561" w:rsidRPr="00787561" w:rsidRDefault="00787561" w:rsidP="00787561">
      <w:pPr>
        <w:spacing w:after="0" w:line="280" w:lineRule="exact"/>
        <w:jc w:val="both"/>
        <w:rPr>
          <w:rFonts w:ascii="Calibri" w:eastAsia="Times New Roman" w:hAnsi="Calibri" w:cs="Calibri"/>
          <w:sz w:val="20"/>
          <w:szCs w:val="20"/>
          <w:lang w:eastAsia="fr-FR"/>
        </w:rPr>
      </w:pPr>
    </w:p>
    <w:p w:rsidR="00787561" w:rsidRPr="00787561" w:rsidRDefault="00787561" w:rsidP="00787561">
      <w:pPr>
        <w:suppressLineNumbers/>
        <w:spacing w:after="0" w:line="280" w:lineRule="exact"/>
        <w:jc w:val="right"/>
        <w:rPr>
          <w:rFonts w:ascii="Calibri" w:eastAsia="Times New Roman" w:hAnsi="Calibri" w:cs="Calibri"/>
          <w:b/>
          <w:sz w:val="24"/>
          <w:szCs w:val="24"/>
          <w:lang w:eastAsia="fr-FR"/>
        </w:rPr>
        <w:sectPr w:rsidR="00787561" w:rsidRPr="00787561" w:rsidSect="00441B79">
          <w:type w:val="continuous"/>
          <w:pgSz w:w="11906" w:h="16838"/>
          <w:pgMar w:top="1134" w:right="1134" w:bottom="1021" w:left="1474" w:header="709" w:footer="709" w:gutter="0"/>
          <w:lnNumType w:countBy="5" w:distance="170" w:restart="newSection"/>
          <w:cols w:space="708"/>
          <w:docGrid w:linePitch="360"/>
        </w:sectPr>
      </w:pPr>
    </w:p>
    <w:p w:rsidR="00787561" w:rsidRPr="00787561" w:rsidRDefault="00787561" w:rsidP="00787561">
      <w:pPr>
        <w:suppressLineNumbers/>
        <w:spacing w:after="0" w:line="280" w:lineRule="exact"/>
        <w:jc w:val="right"/>
        <w:rPr>
          <w:rFonts w:ascii="Calibri" w:eastAsia="Times New Roman" w:hAnsi="Calibri" w:cs="Calibri"/>
          <w:b/>
          <w:sz w:val="24"/>
          <w:szCs w:val="24"/>
          <w:lang w:eastAsia="fr-FR"/>
        </w:rPr>
      </w:pPr>
      <w:r w:rsidRPr="00787561">
        <w:rPr>
          <w:rFonts w:ascii="Calibri" w:eastAsia="Times New Roman" w:hAnsi="Calibri" w:cs="Calibri"/>
          <w:b/>
          <w:sz w:val="24"/>
          <w:szCs w:val="24"/>
          <w:lang w:eastAsia="fr-FR"/>
        </w:rPr>
        <w:t xml:space="preserve">Beaumarchais, </w:t>
      </w:r>
      <w:r w:rsidRPr="00787561">
        <w:rPr>
          <w:rFonts w:ascii="Calibri" w:eastAsia="Times New Roman" w:hAnsi="Calibri" w:cs="Calibri"/>
          <w:b/>
          <w:i/>
          <w:sz w:val="24"/>
          <w:szCs w:val="24"/>
          <w:lang w:eastAsia="fr-FR"/>
        </w:rPr>
        <w:t>Le Mariage de Figaro</w:t>
      </w:r>
      <w:r w:rsidRPr="00787561">
        <w:rPr>
          <w:rFonts w:ascii="Calibri" w:eastAsia="Times New Roman" w:hAnsi="Calibri" w:cs="Calibri"/>
          <w:b/>
          <w:sz w:val="24"/>
          <w:szCs w:val="24"/>
          <w:lang w:eastAsia="fr-FR"/>
        </w:rPr>
        <w:t xml:space="preserve"> (1781), acte V, scène 7.</w:t>
      </w: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jc w:val="both"/>
        <w:rPr>
          <w:rFonts w:ascii="Calibri" w:eastAsia="Times New Roman" w:hAnsi="Calibri" w:cs="Calibri"/>
          <w:b/>
          <w:sz w:val="24"/>
          <w:szCs w:val="24"/>
          <w:u w:val="single"/>
          <w:lang w:eastAsia="fr-FR"/>
        </w:rPr>
      </w:pPr>
      <w:r w:rsidRPr="00787561">
        <w:rPr>
          <w:rFonts w:ascii="Calibri" w:eastAsia="Times New Roman" w:hAnsi="Calibri" w:cs="Calibri"/>
          <w:b/>
          <w:sz w:val="24"/>
          <w:szCs w:val="24"/>
          <w:u w:val="single"/>
          <w:lang w:eastAsia="fr-FR"/>
        </w:rPr>
        <w:lastRenderedPageBreak/>
        <w:t>Extrait 3.</w:t>
      </w:r>
      <w:r w:rsidRPr="00787561">
        <w:rPr>
          <w:rFonts w:ascii="Calibri" w:eastAsia="Times New Roman" w:hAnsi="Calibri" w:cs="Calibri"/>
          <w:b/>
          <w:sz w:val="24"/>
          <w:szCs w:val="24"/>
          <w:lang w:eastAsia="fr-FR"/>
        </w:rPr>
        <w:t xml:space="preserve"> </w:t>
      </w:r>
    </w:p>
    <w:p w:rsidR="00787561" w:rsidRPr="00787561" w:rsidRDefault="00787561" w:rsidP="00787561">
      <w:pPr>
        <w:jc w:val="both"/>
        <w:rPr>
          <w:rFonts w:ascii="Calibri" w:eastAsia="Calibri" w:hAnsi="Calibri" w:cs="Times New Roman"/>
          <w:i/>
          <w:sz w:val="20"/>
          <w:szCs w:val="20"/>
        </w:rPr>
      </w:pPr>
      <w:r w:rsidRPr="00787561">
        <w:rPr>
          <w:rFonts w:ascii="Calibri" w:eastAsia="Calibri" w:hAnsi="Calibri" w:cs="Times New Roman"/>
          <w:i/>
          <w:sz w:val="20"/>
          <w:szCs w:val="20"/>
        </w:rPr>
        <w:t>La scène se passe à Paris, au XVIIème siècle. Cyrano, aussi célèbre pour ses prouesses militaires que pour son physique disgracieux, aime sa cousine Roxane. Mais celle-ci lui a confié qu'elle aime le beau Christian et en est aimée. Elle reproche cependant à ce dernier de ne pas savoir lui parler d'amour. Prêt à se sacrifier, Cyrano, poète à ses heures, décide d'aider Christian. Ainsi, quand celui-ci, dissimulé avec Cyrano sous le balcon de Roxane, la désespère par la maladresse de son discours amoureux, Cyrano décide de venir en aide à son rival en se faisant passer pour lui.</w:t>
      </w:r>
    </w:p>
    <w:p w:rsidR="00787561" w:rsidRPr="00787561" w:rsidRDefault="00787561" w:rsidP="00787561">
      <w:pPr>
        <w:suppressLineNumbers/>
        <w:spacing w:after="0" w:line="240" w:lineRule="auto"/>
        <w:jc w:val="center"/>
        <w:rPr>
          <w:rFonts w:ascii="Calibri" w:eastAsia="Times New Roman" w:hAnsi="Calibri" w:cs="Calibri"/>
          <w:b/>
          <w:sz w:val="24"/>
          <w:szCs w:val="24"/>
          <w:lang w:eastAsia="fr-FR"/>
        </w:rPr>
      </w:pPr>
      <w:r w:rsidRPr="00787561">
        <w:rPr>
          <w:rFonts w:ascii="Calibri" w:eastAsia="Times New Roman" w:hAnsi="Calibri" w:cs="Calibri"/>
          <w:b/>
          <w:sz w:val="24"/>
          <w:szCs w:val="24"/>
          <w:lang w:eastAsia="fr-FR"/>
        </w:rPr>
        <w:t>Acte III, scène 10. v.1504-1539.</w:t>
      </w:r>
    </w:p>
    <w:p w:rsidR="00787561" w:rsidRPr="00787561" w:rsidRDefault="00787561" w:rsidP="00787561">
      <w:pPr>
        <w:suppressLineNumbers/>
        <w:spacing w:after="0" w:line="240" w:lineRule="auto"/>
        <w:jc w:val="center"/>
        <w:rPr>
          <w:rFonts w:ascii="Calibri" w:eastAsia="Times New Roman" w:hAnsi="Calibri" w:cs="Calibri"/>
          <w:b/>
          <w:sz w:val="24"/>
          <w:szCs w:val="24"/>
          <w:lang w:eastAsia="fr-FR"/>
        </w:rPr>
      </w:pPr>
      <w:r w:rsidRPr="00787561">
        <w:rPr>
          <w:rFonts w:ascii="Calibri" w:eastAsia="Times New Roman" w:hAnsi="Calibri" w:cs="Calibri"/>
          <w:b/>
          <w:sz w:val="24"/>
          <w:szCs w:val="24"/>
          <w:lang w:eastAsia="fr-FR"/>
        </w:rPr>
        <w:t xml:space="preserve">Roxane, Cyrano, Christian. </w:t>
      </w:r>
    </w:p>
    <w:tbl>
      <w:tblPr>
        <w:tblpPr w:leftFromText="141" w:rightFromText="141" w:vertAnchor="text" w:horzAnchor="margin" w:tblpXSpec="center" w:tblpY="300"/>
        <w:tblW w:w="10772" w:type="dxa"/>
        <w:tblLayout w:type="fixed"/>
        <w:tblCellMar>
          <w:left w:w="0" w:type="dxa"/>
          <w:right w:w="0" w:type="dxa"/>
        </w:tblCellMar>
        <w:tblLook w:val="0000" w:firstRow="0" w:lastRow="0" w:firstColumn="0" w:lastColumn="0" w:noHBand="0" w:noVBand="0"/>
      </w:tblPr>
      <w:tblGrid>
        <w:gridCol w:w="567"/>
        <w:gridCol w:w="4818"/>
        <w:gridCol w:w="449"/>
        <w:gridCol w:w="4938"/>
      </w:tblGrid>
      <w:tr w:rsidR="00787561" w:rsidRPr="00787561" w:rsidTr="00AB2FC3">
        <w:tc>
          <w:tcPr>
            <w:tcW w:w="567" w:type="dxa"/>
          </w:tcPr>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1</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5</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10</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15</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20</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tc>
        <w:tc>
          <w:tcPr>
            <w:tcW w:w="4818" w:type="dxa"/>
          </w:tcPr>
          <w:p w:rsidR="00787561" w:rsidRPr="00787561" w:rsidRDefault="00787561" w:rsidP="00787561">
            <w:pPr>
              <w:spacing w:after="0" w:line="240" w:lineRule="auto"/>
              <w:jc w:val="center"/>
              <w:rPr>
                <w:rFonts w:ascii="Calibri" w:eastAsia="Calibri" w:hAnsi="Calibri" w:cs="Calibri"/>
                <w:b/>
                <w:i/>
              </w:rPr>
            </w:pPr>
            <w:r w:rsidRPr="00787561">
              <w:rPr>
                <w:rFonts w:ascii="Calibri" w:eastAsia="Calibri" w:hAnsi="Calibri" w:cs="Calibri"/>
                <w:b/>
              </w:rPr>
              <w:t xml:space="preserve">ROXANE, </w:t>
            </w:r>
            <w:r w:rsidRPr="00787561">
              <w:rPr>
                <w:rFonts w:ascii="Calibri" w:eastAsia="Calibri" w:hAnsi="Calibri" w:cs="Calibri"/>
                <w:b/>
                <w:i/>
              </w:rPr>
              <w:t>s'avançant sur le balcon</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C'est vous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Nous parlions de... de... d'un...</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Baiser. Le mot est doux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Je ne vois pas pourquoi votre lèvre ne l'ose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S'il la brûle déjà, que sera-ce la chose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Ne vous en faites pas un épouvantement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N'avez-vous pas tantôt, presque insensiblement,</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Quitté le badinage et glissé sans alarmes</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Du sourire au soupir, et du soupir aux larmes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Glissez encore un peu d'insensible façon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Des larmes au baiser il n'y a qu'un frisson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Taisez-vous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Un baiser, mais à tout prendre, qu'est-ce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Un serment fait d'un peu plus près, une promesse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Plus précise, un aveu qui veut se confirmer,</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Un point rose qu'on met sur l'i du verbe aimer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C'est un secret qui prend la bouche pour oreille,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Un instant d'infini qui fait un bruit d'abeille,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Une communion ayant un goût de fleur,</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Une façon d'un peu se respirer le cœur,</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Et d'un peu se goûter, au bord des lèvres, l'âme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Taisez-vous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Un baiser, c'est si noble, madame,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Que la reine de France, au plus heureux des lords,</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En a laissé prendre un, la reine même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Alors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 xml:space="preserve">CYRANO, </w:t>
            </w:r>
            <w:r w:rsidRPr="00787561">
              <w:rPr>
                <w:rFonts w:ascii="Calibri" w:eastAsia="Calibri" w:hAnsi="Calibri" w:cs="Calibri"/>
                <w:b/>
                <w:i/>
              </w:rPr>
              <w:t>s'exaltant</w:t>
            </w:r>
            <w:r w:rsidRPr="00787561">
              <w:rPr>
                <w:rFonts w:ascii="Calibri" w:eastAsia="Calibri" w:hAnsi="Calibri" w:cs="Calibri"/>
                <w:b/>
              </w:rPr>
              <w:t>.</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J'eus comme Buckingham</w:t>
            </w:r>
            <w:r w:rsidRPr="00787561">
              <w:rPr>
                <w:rFonts w:ascii="Calibri" w:eastAsia="Calibri" w:hAnsi="Calibri" w:cs="Calibri"/>
                <w:vertAlign w:val="superscript"/>
              </w:rPr>
              <w:t>1</w:t>
            </w:r>
            <w:r w:rsidRPr="00787561">
              <w:rPr>
                <w:rFonts w:ascii="Calibri" w:eastAsia="Calibri" w:hAnsi="Calibri" w:cs="Calibri"/>
              </w:rPr>
              <w:t xml:space="preserve"> des souffrances muettes,</w:t>
            </w:r>
          </w:p>
        </w:tc>
        <w:tc>
          <w:tcPr>
            <w:tcW w:w="449" w:type="dxa"/>
          </w:tcPr>
          <w:p w:rsidR="00787561" w:rsidRPr="00787561" w:rsidRDefault="00787561" w:rsidP="00787561">
            <w:pPr>
              <w:widowControl w:val="0"/>
              <w:suppressLineNumbers/>
              <w:suppressAutoHyphens/>
              <w:spacing w:after="0" w:line="240" w:lineRule="auto"/>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25</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r w:rsidRPr="00787561">
              <w:rPr>
                <w:rFonts w:ascii="Calibri" w:eastAsia="DejaVu Sans" w:hAnsi="Calibri" w:cs="Calibri"/>
                <w:kern w:val="1"/>
                <w:lang w:eastAsia="fr-FR"/>
              </w:rPr>
              <w:t>30</w:t>
            </w: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p w:rsidR="00787561" w:rsidRPr="00787561" w:rsidRDefault="00787561" w:rsidP="00787561">
            <w:pPr>
              <w:widowControl w:val="0"/>
              <w:suppressLineNumbers/>
              <w:suppressAutoHyphens/>
              <w:spacing w:after="0" w:line="240" w:lineRule="auto"/>
              <w:jc w:val="center"/>
              <w:rPr>
                <w:rFonts w:ascii="Calibri" w:eastAsia="DejaVu Sans" w:hAnsi="Calibri" w:cs="Calibri"/>
                <w:kern w:val="1"/>
                <w:lang w:eastAsia="fr-FR"/>
              </w:rPr>
            </w:pPr>
          </w:p>
        </w:tc>
        <w:tc>
          <w:tcPr>
            <w:tcW w:w="4938" w:type="dxa"/>
          </w:tcPr>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J'adore comme lui la reine que vous êtes,</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Comme lui je suis triste et fidèle...</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Et tu es</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Beau comme lui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 xml:space="preserve">CYRANO, </w:t>
            </w:r>
            <w:r w:rsidRPr="00787561">
              <w:rPr>
                <w:rFonts w:ascii="Calibri" w:eastAsia="Calibri" w:hAnsi="Calibri" w:cs="Calibri"/>
                <w:b/>
                <w:i/>
              </w:rPr>
              <w:t>à part, dégrisé</w:t>
            </w:r>
            <w:r w:rsidRPr="00787561">
              <w:rPr>
                <w:rFonts w:ascii="Calibri" w:eastAsia="Calibri" w:hAnsi="Calibri" w:cs="Calibri"/>
                <w:b/>
              </w:rPr>
              <w:t>.</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C'est vrai, je suis beau, j'oubliais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Eh bien ! montez cueillir cette fleur sans pareille...</w:t>
            </w:r>
          </w:p>
          <w:p w:rsidR="00787561" w:rsidRPr="00787561" w:rsidRDefault="00787561" w:rsidP="00787561">
            <w:pPr>
              <w:spacing w:after="0" w:line="240" w:lineRule="auto"/>
              <w:jc w:val="center"/>
              <w:rPr>
                <w:rFonts w:ascii="Calibri" w:eastAsia="Calibri" w:hAnsi="Calibri" w:cs="Calibri"/>
                <w:b/>
                <w:i/>
              </w:rPr>
            </w:pPr>
            <w:r w:rsidRPr="00787561">
              <w:rPr>
                <w:rFonts w:ascii="Calibri" w:eastAsia="Calibri" w:hAnsi="Calibri" w:cs="Calibri"/>
                <w:b/>
              </w:rPr>
              <w:t xml:space="preserve">CYRANO, </w:t>
            </w:r>
            <w:r w:rsidRPr="00787561">
              <w:rPr>
                <w:rFonts w:ascii="Calibri" w:eastAsia="Calibri" w:hAnsi="Calibri" w:cs="Calibri"/>
                <w:b/>
                <w:i/>
              </w:rPr>
              <w:t>poussant Christian vers le balcon</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Monte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Ce goût de cœur...</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Monte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rPr>
              <w:t xml:space="preserve">        </w:t>
            </w: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Ce bruit d'abeille...</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Monte !</w:t>
            </w:r>
          </w:p>
          <w:p w:rsidR="00787561" w:rsidRPr="00787561" w:rsidRDefault="00787561" w:rsidP="00787561">
            <w:pPr>
              <w:spacing w:after="0" w:line="240" w:lineRule="auto"/>
              <w:jc w:val="center"/>
              <w:rPr>
                <w:rFonts w:ascii="Calibri" w:eastAsia="Calibri" w:hAnsi="Calibri" w:cs="Calibri"/>
                <w:b/>
                <w:i/>
              </w:rPr>
            </w:pPr>
            <w:r w:rsidRPr="00787561">
              <w:rPr>
                <w:rFonts w:ascii="Calibri" w:eastAsia="Calibri" w:hAnsi="Calibri" w:cs="Calibri"/>
                <w:b/>
              </w:rPr>
              <w:t xml:space="preserve">CHRISTIAN, </w:t>
            </w:r>
            <w:r w:rsidRPr="00787561">
              <w:rPr>
                <w:rFonts w:ascii="Calibri" w:eastAsia="Calibri" w:hAnsi="Calibri" w:cs="Calibri"/>
                <w:b/>
                <w:i/>
              </w:rPr>
              <w:t>hésitant</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Mais il me semble, à présent, que c'est mal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ROXANE</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Cet instant d'infini !...</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rPr>
              <w:t xml:space="preserve">        </w:t>
            </w: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Monte donc, animal !</w:t>
            </w:r>
          </w:p>
          <w:p w:rsidR="00787561" w:rsidRPr="00787561" w:rsidRDefault="00787561" w:rsidP="00787561">
            <w:pPr>
              <w:spacing w:after="0" w:line="240" w:lineRule="auto"/>
              <w:rPr>
                <w:rFonts w:ascii="Calibri" w:eastAsia="Calibri" w:hAnsi="Calibri" w:cs="Calibri"/>
                <w:i/>
              </w:rPr>
            </w:pPr>
            <w:r w:rsidRPr="00787561">
              <w:rPr>
                <w:rFonts w:ascii="Calibri" w:eastAsia="Calibri" w:hAnsi="Calibri" w:cs="Calibri"/>
                <w:i/>
              </w:rPr>
              <w:t>Christian s'élance, et par le banc, le feuillage, les piliers, atteint les balustres qu'il enjambe.</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CHRISTIAN</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Ah ! Roxane !</w:t>
            </w:r>
          </w:p>
          <w:p w:rsidR="00787561" w:rsidRPr="00787561" w:rsidRDefault="00787561" w:rsidP="00787561">
            <w:pPr>
              <w:spacing w:after="0" w:line="240" w:lineRule="auto"/>
              <w:rPr>
                <w:rFonts w:ascii="Calibri" w:eastAsia="Calibri" w:hAnsi="Calibri" w:cs="Calibri"/>
                <w:i/>
              </w:rPr>
            </w:pPr>
            <w:r w:rsidRPr="00787561">
              <w:rPr>
                <w:rFonts w:ascii="Calibri" w:eastAsia="Calibri" w:hAnsi="Calibri" w:cs="Calibri"/>
                <w:i/>
              </w:rPr>
              <w:t>Il l'enlace et se penche sur ses lèvres.</w:t>
            </w:r>
          </w:p>
          <w:p w:rsidR="00787561" w:rsidRPr="00787561" w:rsidRDefault="00787561" w:rsidP="00787561">
            <w:pPr>
              <w:spacing w:after="0" w:line="240" w:lineRule="auto"/>
              <w:jc w:val="center"/>
              <w:rPr>
                <w:rFonts w:ascii="Calibri" w:eastAsia="Calibri" w:hAnsi="Calibri" w:cs="Calibri"/>
                <w:b/>
              </w:rPr>
            </w:pPr>
            <w:r w:rsidRPr="00787561">
              <w:rPr>
                <w:rFonts w:ascii="Calibri" w:eastAsia="Calibri" w:hAnsi="Calibri" w:cs="Calibri"/>
                <w:b/>
              </w:rPr>
              <w:t>CYRANO</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 xml:space="preserve">                     Aïe ! au cœur, quel pincement bizarre !</w:t>
            </w:r>
          </w:p>
          <w:p w:rsidR="00787561" w:rsidRPr="00787561" w:rsidRDefault="00787561" w:rsidP="00787561">
            <w:pPr>
              <w:spacing w:after="0" w:line="240" w:lineRule="auto"/>
              <w:rPr>
                <w:rFonts w:ascii="Calibri" w:eastAsia="Calibri" w:hAnsi="Calibri" w:cs="Calibri"/>
              </w:rPr>
            </w:pPr>
            <w:r w:rsidRPr="00787561">
              <w:rPr>
                <w:rFonts w:ascii="Calibri" w:eastAsia="Calibri" w:hAnsi="Calibri" w:cs="Calibri"/>
              </w:rPr>
              <w:t>Baiser, festin d'amour, dont je suis le Lazare</w:t>
            </w:r>
            <w:r w:rsidRPr="00787561">
              <w:rPr>
                <w:rFonts w:ascii="Calibri" w:eastAsia="Calibri" w:hAnsi="Calibri" w:cs="Calibri"/>
                <w:vertAlign w:val="superscript"/>
              </w:rPr>
              <w:t>2</w:t>
            </w:r>
            <w:r w:rsidRPr="00787561">
              <w:rPr>
                <w:rFonts w:ascii="Calibri" w:eastAsia="Calibri" w:hAnsi="Calibri" w:cs="Calibri"/>
              </w:rPr>
              <w:t xml:space="preserve"> !</w:t>
            </w:r>
          </w:p>
        </w:tc>
      </w:tr>
    </w:tbl>
    <w:p w:rsidR="00787561" w:rsidRPr="00787561" w:rsidRDefault="00787561" w:rsidP="00787561">
      <w:pPr>
        <w:spacing w:after="0" w:line="240" w:lineRule="auto"/>
        <w:rPr>
          <w:rFonts w:ascii="Calibri" w:eastAsia="Calibri" w:hAnsi="Calibri" w:cs="Calibri"/>
        </w:rPr>
      </w:pPr>
    </w:p>
    <w:p w:rsidR="00787561" w:rsidRPr="00787561" w:rsidRDefault="00787561" w:rsidP="00787561">
      <w:pPr>
        <w:spacing w:after="0" w:line="240" w:lineRule="auto"/>
        <w:jc w:val="right"/>
        <w:rPr>
          <w:rFonts w:ascii="Calibri" w:eastAsia="Calibri" w:hAnsi="Calibri" w:cs="Calibri"/>
          <w:b/>
          <w:sz w:val="24"/>
          <w:szCs w:val="24"/>
        </w:rPr>
      </w:pPr>
    </w:p>
    <w:p w:rsidR="00787561" w:rsidRPr="00787561" w:rsidRDefault="00787561" w:rsidP="00787561">
      <w:pPr>
        <w:spacing w:after="0" w:line="240" w:lineRule="auto"/>
        <w:jc w:val="right"/>
        <w:rPr>
          <w:rFonts w:ascii="Calibri" w:eastAsia="Calibri" w:hAnsi="Calibri" w:cs="Calibri"/>
          <w:b/>
          <w:sz w:val="24"/>
          <w:szCs w:val="24"/>
        </w:rPr>
      </w:pPr>
      <w:r w:rsidRPr="00787561">
        <w:rPr>
          <w:rFonts w:ascii="Calibri" w:eastAsia="Calibri" w:hAnsi="Calibri" w:cs="Calibri"/>
          <w:b/>
          <w:sz w:val="24"/>
          <w:szCs w:val="24"/>
        </w:rPr>
        <w:t xml:space="preserve">Edmond Rostand, </w:t>
      </w:r>
      <w:r w:rsidRPr="00787561">
        <w:rPr>
          <w:rFonts w:ascii="Calibri" w:eastAsia="Calibri" w:hAnsi="Calibri" w:cs="Calibri"/>
          <w:b/>
          <w:i/>
          <w:sz w:val="24"/>
          <w:szCs w:val="24"/>
        </w:rPr>
        <w:t>Cyrano de Bergerac</w:t>
      </w:r>
      <w:r w:rsidRPr="00787561">
        <w:rPr>
          <w:rFonts w:ascii="Calibri" w:eastAsia="Calibri" w:hAnsi="Calibri" w:cs="Calibri"/>
          <w:b/>
          <w:sz w:val="24"/>
          <w:szCs w:val="24"/>
        </w:rPr>
        <w:t xml:space="preserve"> </w:t>
      </w:r>
      <w:r w:rsidRPr="00787561">
        <w:rPr>
          <w:rFonts w:ascii="Calibri" w:eastAsia="Calibri" w:hAnsi="Calibri" w:cs="Calibri"/>
          <w:sz w:val="24"/>
          <w:szCs w:val="24"/>
        </w:rPr>
        <w:t>(1897),</w:t>
      </w:r>
      <w:r w:rsidRPr="00787561">
        <w:rPr>
          <w:rFonts w:ascii="Calibri" w:eastAsia="Calibri" w:hAnsi="Calibri" w:cs="Calibri"/>
          <w:b/>
          <w:sz w:val="24"/>
          <w:szCs w:val="24"/>
        </w:rPr>
        <w:t xml:space="preserve"> acte III, scène 10 (vers 1504 - 1539)</w:t>
      </w:r>
    </w:p>
    <w:p w:rsidR="00787561" w:rsidRPr="00787561" w:rsidRDefault="00787561" w:rsidP="00787561">
      <w:pPr>
        <w:spacing w:after="0" w:line="240" w:lineRule="auto"/>
        <w:rPr>
          <w:rFonts w:ascii="Calibri" w:eastAsia="Calibri" w:hAnsi="Calibri" w:cs="Calibri"/>
          <w:sz w:val="18"/>
          <w:szCs w:val="18"/>
        </w:rPr>
      </w:pPr>
    </w:p>
    <w:p w:rsidR="00787561" w:rsidRPr="00787561" w:rsidRDefault="00787561" w:rsidP="00787561">
      <w:pPr>
        <w:spacing w:after="0" w:line="240" w:lineRule="auto"/>
        <w:rPr>
          <w:rFonts w:ascii="Calibri" w:eastAsia="Calibri" w:hAnsi="Calibri" w:cs="Calibri"/>
          <w:sz w:val="18"/>
          <w:szCs w:val="18"/>
        </w:rPr>
      </w:pPr>
      <w:r w:rsidRPr="00787561">
        <w:rPr>
          <w:rFonts w:ascii="Calibri" w:eastAsia="Calibri" w:hAnsi="Calibri" w:cs="Calibri"/>
          <w:sz w:val="18"/>
          <w:szCs w:val="18"/>
        </w:rPr>
        <w:t xml:space="preserve">1. Duc anglais, amant de la reine de France dans </w:t>
      </w:r>
      <w:r w:rsidRPr="00787561">
        <w:rPr>
          <w:rFonts w:ascii="Calibri" w:eastAsia="Calibri" w:hAnsi="Calibri" w:cs="Calibri"/>
          <w:i/>
          <w:sz w:val="18"/>
          <w:szCs w:val="18"/>
        </w:rPr>
        <w:t>Les Trois mousquetaires</w:t>
      </w:r>
      <w:r w:rsidRPr="00787561">
        <w:rPr>
          <w:rFonts w:ascii="Calibri" w:eastAsia="Calibri" w:hAnsi="Calibri" w:cs="Calibri"/>
          <w:sz w:val="18"/>
          <w:szCs w:val="18"/>
        </w:rPr>
        <w:t xml:space="preserve"> d'Alexandre Dumas.</w:t>
      </w:r>
    </w:p>
    <w:p w:rsidR="00787561" w:rsidRPr="00787561" w:rsidRDefault="00787561" w:rsidP="00787561">
      <w:pPr>
        <w:spacing w:after="0" w:line="240" w:lineRule="auto"/>
        <w:rPr>
          <w:rFonts w:ascii="Calibri" w:eastAsia="Calibri" w:hAnsi="Calibri" w:cs="Calibri"/>
          <w:sz w:val="18"/>
          <w:szCs w:val="18"/>
        </w:rPr>
      </w:pPr>
      <w:r w:rsidRPr="00787561">
        <w:rPr>
          <w:rFonts w:ascii="Calibri" w:eastAsia="Calibri" w:hAnsi="Calibri" w:cs="Calibri"/>
          <w:sz w:val="18"/>
          <w:szCs w:val="18"/>
        </w:rPr>
        <w:t xml:space="preserve">2. Personnage de l'évangile, pauvre et malade, qui vivait des restes de festin de la table d'un riche.     </w:t>
      </w:r>
    </w:p>
    <w:p w:rsidR="00787561" w:rsidRPr="00787561" w:rsidRDefault="00787561" w:rsidP="00787561">
      <w:pPr>
        <w:suppressLineNumbers/>
        <w:spacing w:after="0" w:line="240" w:lineRule="auto"/>
        <w:jc w:val="center"/>
        <w:rPr>
          <w:rFonts w:ascii="Calibri" w:eastAsia="Times New Roman" w:hAnsi="Calibri" w:cs="Calibri"/>
          <w:b/>
          <w:sz w:val="24"/>
          <w:szCs w:val="24"/>
          <w:lang w:eastAsia="fr-FR"/>
        </w:rPr>
      </w:pPr>
    </w:p>
    <w:p w:rsidR="00787561" w:rsidRPr="00787561" w:rsidRDefault="00787561" w:rsidP="00787561">
      <w:pPr>
        <w:suppressLineNumbers/>
        <w:spacing w:after="0" w:line="240" w:lineRule="auto"/>
        <w:rPr>
          <w:rFonts w:ascii="Calibri" w:eastAsia="Times New Roman" w:hAnsi="Calibri" w:cs="Calibri"/>
          <w:b/>
          <w:sz w:val="24"/>
          <w:szCs w:val="24"/>
          <w:lang w:eastAsia="fr-FR"/>
        </w:rPr>
      </w:pPr>
    </w:p>
    <w:p w:rsidR="00787561" w:rsidRPr="00787561" w:rsidRDefault="00787561" w:rsidP="00787561">
      <w:pPr>
        <w:suppressLineNumbers/>
        <w:spacing w:after="0" w:line="280" w:lineRule="exact"/>
        <w:rPr>
          <w:rFonts w:ascii="Calibri" w:eastAsia="Times New Roman" w:hAnsi="Calibri" w:cs="Calibri"/>
          <w:b/>
          <w:sz w:val="24"/>
          <w:szCs w:val="24"/>
          <w:u w:val="single"/>
          <w:lang w:eastAsia="fr-FR"/>
        </w:rPr>
      </w:pPr>
    </w:p>
    <w:p w:rsidR="00787561" w:rsidRPr="00787561" w:rsidRDefault="00787561" w:rsidP="00787561">
      <w:pPr>
        <w:suppressLineNumbers/>
        <w:spacing w:after="0" w:line="280" w:lineRule="exact"/>
        <w:rPr>
          <w:rFonts w:ascii="Calibri" w:eastAsia="Times New Roman" w:hAnsi="Calibri" w:cs="Calibri"/>
          <w:i/>
          <w:sz w:val="24"/>
          <w:szCs w:val="24"/>
          <w:lang w:eastAsia="fr-FR"/>
        </w:rPr>
      </w:pPr>
      <w:r w:rsidRPr="00787561">
        <w:rPr>
          <w:rFonts w:ascii="Calibri" w:eastAsia="Times New Roman" w:hAnsi="Calibri" w:cs="Calibri"/>
          <w:b/>
          <w:sz w:val="24"/>
          <w:szCs w:val="24"/>
          <w:u w:val="single"/>
          <w:lang w:eastAsia="fr-FR"/>
        </w:rPr>
        <w:lastRenderedPageBreak/>
        <w:t xml:space="preserve">Extrait 4. </w:t>
      </w:r>
      <w:r w:rsidRPr="00787561">
        <w:rPr>
          <w:rFonts w:ascii="Calibri" w:eastAsia="Times New Roman" w:hAnsi="Calibri" w:cs="Calibri"/>
          <w:i/>
          <w:sz w:val="24"/>
          <w:szCs w:val="24"/>
          <w:lang w:eastAsia="fr-FR"/>
        </w:rPr>
        <w:t xml:space="preserve">Agathe </w:t>
      </w:r>
      <w:proofErr w:type="spellStart"/>
      <w:r w:rsidRPr="00787561">
        <w:rPr>
          <w:rFonts w:ascii="Calibri" w:eastAsia="Times New Roman" w:hAnsi="Calibri" w:cs="Calibri"/>
          <w:i/>
          <w:sz w:val="24"/>
          <w:szCs w:val="24"/>
          <w:lang w:eastAsia="fr-FR"/>
        </w:rPr>
        <w:t>Théocathoclès</w:t>
      </w:r>
      <w:proofErr w:type="spellEnd"/>
      <w:r w:rsidRPr="00787561">
        <w:rPr>
          <w:rFonts w:ascii="Calibri" w:eastAsia="Times New Roman" w:hAnsi="Calibri" w:cs="Calibri"/>
          <w:i/>
          <w:sz w:val="24"/>
          <w:szCs w:val="24"/>
          <w:lang w:eastAsia="fr-FR"/>
        </w:rPr>
        <w:t xml:space="preserve"> explique ici à son amant les stratagèmes dont il lui faudrait user si son mari venait à les surprendre. </w:t>
      </w:r>
    </w:p>
    <w:p w:rsidR="00787561" w:rsidRPr="00787561" w:rsidRDefault="00787561" w:rsidP="00787561">
      <w:pPr>
        <w:spacing w:after="0" w:line="280" w:lineRule="exact"/>
        <w:jc w:val="center"/>
        <w:rPr>
          <w:rFonts w:ascii="Calibri" w:eastAsia="Times New Roman" w:hAnsi="Calibri" w:cs="Calibri"/>
          <w:b/>
          <w:sz w:val="24"/>
          <w:szCs w:val="24"/>
          <w:lang w:eastAsia="fr-FR"/>
        </w:rPr>
        <w:sectPr w:rsidR="00787561" w:rsidRPr="00787561" w:rsidSect="00291DBB">
          <w:type w:val="continuous"/>
          <w:pgSz w:w="11906" w:h="16838"/>
          <w:pgMar w:top="1134" w:right="1134" w:bottom="1021" w:left="1474" w:header="709" w:footer="709" w:gutter="0"/>
          <w:cols w:space="708"/>
          <w:docGrid w:linePitch="360"/>
        </w:sectPr>
      </w:pPr>
    </w:p>
    <w:p w:rsidR="00787561" w:rsidRPr="00787561" w:rsidRDefault="00787561" w:rsidP="00787561">
      <w:pPr>
        <w:spacing w:after="0" w:line="280" w:lineRule="exact"/>
        <w:jc w:val="center"/>
        <w:rPr>
          <w:rFonts w:ascii="Calibri" w:eastAsia="Times New Roman" w:hAnsi="Calibri" w:cs="Calibri"/>
          <w:b/>
          <w:sz w:val="24"/>
          <w:szCs w:val="24"/>
          <w:lang w:eastAsia="fr-FR"/>
        </w:rPr>
      </w:pPr>
      <w:r w:rsidRPr="00787561">
        <w:rPr>
          <w:rFonts w:ascii="Calibri" w:eastAsia="Times New Roman" w:hAnsi="Calibri" w:cs="Calibri"/>
          <w:b/>
          <w:sz w:val="24"/>
          <w:szCs w:val="24"/>
          <w:lang w:eastAsia="fr-FR"/>
        </w:rPr>
        <w:t>Acte II, Scène II</w:t>
      </w:r>
    </w:p>
    <w:p w:rsidR="00787561" w:rsidRPr="00787561" w:rsidRDefault="00787561" w:rsidP="00787561">
      <w:pPr>
        <w:spacing w:after="0"/>
        <w:jc w:val="center"/>
        <w:rPr>
          <w:rFonts w:ascii="Calibri" w:eastAsia="Calibri" w:hAnsi="Calibri" w:cs="Times New Roman"/>
          <w:b/>
          <w:sz w:val="24"/>
          <w:szCs w:val="24"/>
        </w:rPr>
      </w:pPr>
      <w:r w:rsidRPr="00787561">
        <w:rPr>
          <w:rFonts w:ascii="Calibri" w:eastAsia="Calibri" w:hAnsi="Calibri" w:cs="Times New Roman"/>
          <w:b/>
          <w:sz w:val="24"/>
          <w:szCs w:val="24"/>
        </w:rPr>
        <w:t xml:space="preserve">Electre, Oreste, le mendiant, Agathe </w:t>
      </w:r>
      <w:proofErr w:type="spellStart"/>
      <w:r w:rsidRPr="00787561">
        <w:rPr>
          <w:rFonts w:ascii="Calibri" w:eastAsia="Calibri" w:hAnsi="Calibri" w:cs="Times New Roman"/>
          <w:b/>
          <w:sz w:val="24"/>
          <w:szCs w:val="24"/>
        </w:rPr>
        <w:t>Théocathoclès</w:t>
      </w:r>
      <w:proofErr w:type="spellEnd"/>
      <w:r w:rsidRPr="00787561">
        <w:rPr>
          <w:rFonts w:ascii="Calibri" w:eastAsia="Calibri" w:hAnsi="Calibri" w:cs="Times New Roman"/>
          <w:b/>
          <w:sz w:val="24"/>
          <w:szCs w:val="24"/>
        </w:rPr>
        <w:t>, le jeune homme.</w:t>
      </w:r>
    </w:p>
    <w:p w:rsidR="00787561" w:rsidRPr="00787561" w:rsidRDefault="00787561" w:rsidP="00787561">
      <w:pPr>
        <w:spacing w:after="0"/>
        <w:jc w:val="center"/>
        <w:rPr>
          <w:rFonts w:ascii="Calibri" w:eastAsia="Calibri" w:hAnsi="Calibri" w:cs="Times New Roman"/>
        </w:rPr>
      </w:pPr>
    </w:p>
    <w:p w:rsidR="00787561" w:rsidRPr="00787561" w:rsidRDefault="00787561" w:rsidP="00787561">
      <w:pPr>
        <w:spacing w:after="0"/>
        <w:rPr>
          <w:rFonts w:ascii="Calibri" w:eastAsia="Calibri" w:hAnsi="Calibri" w:cs="Times New Roman"/>
          <w:b/>
        </w:rPr>
        <w:sectPr w:rsidR="00787561" w:rsidRPr="00787561" w:rsidSect="00291DBB">
          <w:type w:val="continuous"/>
          <w:pgSz w:w="11906" w:h="16838"/>
          <w:pgMar w:top="1134" w:right="1134" w:bottom="1021" w:left="1474" w:header="709" w:footer="709" w:gutter="0"/>
          <w:cols w:space="708"/>
          <w:docGrid w:linePitch="360"/>
        </w:sectPr>
      </w:pP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AGATHE. </w:t>
      </w:r>
      <w:r w:rsidRPr="00787561">
        <w:rPr>
          <w:rFonts w:ascii="Calibri" w:eastAsia="Calibri" w:hAnsi="Calibri" w:cs="Times New Roman"/>
        </w:rPr>
        <w:t>– Ô mon amour chéri, tu as bien compris, n’est-ce pas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LE JEUNE HOMME</w:t>
      </w:r>
      <w:r w:rsidRPr="00787561">
        <w:rPr>
          <w:rFonts w:ascii="Calibri" w:eastAsia="Calibri" w:hAnsi="Calibri" w:cs="Times New Roman"/>
        </w:rPr>
        <w:t>. – Oui. J’aurais réponse à tout.</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AGATHE. </w:t>
      </w:r>
      <w:r w:rsidRPr="00787561">
        <w:rPr>
          <w:rFonts w:ascii="Calibri" w:eastAsia="Calibri" w:hAnsi="Calibri" w:cs="Times New Roman"/>
        </w:rPr>
        <w:t>– S’il te trouve dans l’escalier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Je venais voir le médecin qui habite au-dessus.</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AGATHE. </w:t>
      </w:r>
      <w:r w:rsidRPr="00787561">
        <w:rPr>
          <w:rFonts w:ascii="Calibri" w:eastAsia="Calibri" w:hAnsi="Calibri" w:cs="Times New Roman"/>
        </w:rPr>
        <w:t>– Tu oublies déjà ! C’est un vétérinaire. Achète un chien… S’il me trouve dans tes bras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Je t’ai ramassée au milieu de la rue, la cheville foulée.</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Si c’est dans notre cuisine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LE JEUNE HOMME</w:t>
      </w:r>
      <w:r w:rsidRPr="00787561">
        <w:rPr>
          <w:rFonts w:ascii="Calibri" w:eastAsia="Calibri" w:hAnsi="Calibri" w:cs="Times New Roman"/>
        </w:rPr>
        <w:t>. – Je fais l’homme ivre. Je ne sais où je suis. Je casse tous les verres.</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Un seul suffit, chéri ! Un petit. Les grands sont en cristal… Si c’est dans notre chambre, et que nous soyons habillés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Que c’est lui justement que je cherche, pour parler politique. Qu’il faut vraiment venir là pour le trouver.</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Si c’est dans notre chambre, et que nous soyons déshabillés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Que je suis entré par surprise, que tu me résistes, que tu es la perfidie même, qui vous aguiche, depuis six mois, et vous reçoit en voleur, le moment arrivé… Une grue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Ô mon amour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Une vraie grue</w:t>
      </w:r>
      <w:proofErr w:type="gramStart"/>
      <w:r w:rsidRPr="00787561">
        <w:rPr>
          <w:rFonts w:ascii="Calibri" w:eastAsia="Calibri" w:hAnsi="Calibri" w:cs="Times New Roman"/>
        </w:rPr>
        <w:t xml:space="preserve"> !…</w:t>
      </w:r>
      <w:proofErr w:type="gramEnd"/>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AGATHE. </w:t>
      </w:r>
      <w:r w:rsidRPr="00787561">
        <w:rPr>
          <w:rFonts w:ascii="Calibri" w:eastAsia="Calibri" w:hAnsi="Calibri" w:cs="Times New Roman"/>
        </w:rPr>
        <w:t>– J’ai entendu… Ô chéri, le jour approche, et je t’ai eu une heure à peine, et combien de temps encore va-t-il consentir à croire que je suis somnambule, et qu’il est moins dangereux de me laisser errer dans les bosquets que sur les toits ? Ô mon cœur, crois-tu qu’il soit un mensonge qui me permette de t’avoir la nuit dans notre lit, moi entre vous deux, et que tout lui paraisse naturel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LE JEUNE HOMME</w:t>
      </w:r>
      <w:r w:rsidRPr="00787561">
        <w:rPr>
          <w:rFonts w:ascii="Calibri" w:eastAsia="Calibri" w:hAnsi="Calibri" w:cs="Times New Roman"/>
        </w:rPr>
        <w:t>. – Cherche bien. Tu le trouveras.</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Un mensonge grâce auquel vous puissiez même vous parler l’un à l’autre, si cela vous plaît, par-dessus ton Agathe, de vos élections et de vos courses… Et qu’il ne se doute de rien… C’est cela qu’il nous faut, c’est cela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Juste cela.</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AGATHE. </w:t>
      </w:r>
      <w:r w:rsidRPr="00787561">
        <w:rPr>
          <w:rFonts w:ascii="Calibri" w:eastAsia="Calibri" w:hAnsi="Calibri" w:cs="Times New Roman"/>
        </w:rPr>
        <w:t>– Hélas ! Pourquoi est-il si vaniteux, pourquoi a-t-il le sommeil si léger, pourquoi m’adore-t-il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C’est la litanie éternelle. Pourquoi l’as-tu épousé ! Pourquoi l’as-tu aimé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Moi ! Menteur ! Je n’ai jamais aimé que toi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 xml:space="preserve">LE JEUNE HOMME. </w:t>
      </w:r>
      <w:r w:rsidRPr="00787561">
        <w:rPr>
          <w:rFonts w:ascii="Calibri" w:eastAsia="Calibri" w:hAnsi="Calibri" w:cs="Times New Roman"/>
        </w:rPr>
        <w:t>– Que moi ! Songe dans les bras de qui je t’ai trouvée avant-hier !</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 C’est que justement j’avais pris une entorse. Celui dont tu parles me rapportait.</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LE JEUNE HOMME</w:t>
      </w:r>
      <w:r w:rsidRPr="00787561">
        <w:rPr>
          <w:rFonts w:ascii="Calibri" w:eastAsia="Calibri" w:hAnsi="Calibri" w:cs="Times New Roman"/>
        </w:rPr>
        <w:t>. – Je connais depuis une minute l’histoire de l’entorse.</w:t>
      </w:r>
    </w:p>
    <w:p w:rsidR="00787561" w:rsidRPr="00787561" w:rsidRDefault="00787561" w:rsidP="00787561">
      <w:pPr>
        <w:spacing w:after="0"/>
        <w:rPr>
          <w:rFonts w:ascii="Calibri" w:eastAsia="Calibri" w:hAnsi="Calibri" w:cs="Times New Roman"/>
        </w:rPr>
      </w:pPr>
      <w:r w:rsidRPr="00787561">
        <w:rPr>
          <w:rFonts w:ascii="Calibri" w:eastAsia="Calibri" w:hAnsi="Calibri" w:cs="Times New Roman"/>
          <w:b/>
        </w:rPr>
        <w:t>AGATHE</w:t>
      </w:r>
      <w:r w:rsidRPr="00787561">
        <w:rPr>
          <w:rFonts w:ascii="Calibri" w:eastAsia="Calibri" w:hAnsi="Calibri" w:cs="Times New Roman"/>
        </w:rPr>
        <w:t xml:space="preserve">. – Tu ne connais rien. Tu ne comprends rien. Tu ne comprends pas que cet accident m’en a donné l’idée pour nous ! </w:t>
      </w:r>
    </w:p>
    <w:p w:rsidR="00787561" w:rsidRPr="00787561" w:rsidRDefault="00787561" w:rsidP="00787561">
      <w:pPr>
        <w:suppressLineNumbers/>
        <w:spacing w:after="0"/>
        <w:jc w:val="right"/>
        <w:rPr>
          <w:rFonts w:ascii="Calibri" w:eastAsia="Calibri" w:hAnsi="Calibri" w:cs="Times New Roman"/>
          <w:b/>
          <w:sz w:val="24"/>
          <w:szCs w:val="24"/>
        </w:rPr>
      </w:pPr>
      <w:r w:rsidRPr="00787561">
        <w:rPr>
          <w:rFonts w:ascii="Calibri" w:eastAsia="Calibri" w:hAnsi="Calibri" w:cs="Calibri"/>
          <w:b/>
          <w:sz w:val="24"/>
          <w:szCs w:val="24"/>
        </w:rPr>
        <w:t xml:space="preserve">Jean Giraudoux, </w:t>
      </w:r>
      <w:r w:rsidRPr="00787561">
        <w:rPr>
          <w:rFonts w:ascii="Calibri" w:eastAsia="Calibri" w:hAnsi="Calibri" w:cs="Calibri"/>
          <w:b/>
          <w:i/>
          <w:sz w:val="24"/>
          <w:szCs w:val="24"/>
        </w:rPr>
        <w:t>Électre</w:t>
      </w:r>
      <w:r w:rsidRPr="00787561">
        <w:rPr>
          <w:rFonts w:ascii="Calibri" w:eastAsia="Calibri" w:hAnsi="Calibri" w:cs="Times New Roman"/>
          <w:b/>
          <w:sz w:val="24"/>
          <w:szCs w:val="24"/>
        </w:rPr>
        <w:t xml:space="preserve"> </w:t>
      </w:r>
      <w:r w:rsidRPr="00787561">
        <w:rPr>
          <w:rFonts w:ascii="Calibri" w:eastAsia="Calibri" w:hAnsi="Calibri" w:cs="Times New Roman"/>
          <w:sz w:val="24"/>
          <w:szCs w:val="24"/>
        </w:rPr>
        <w:t xml:space="preserve">(1937), </w:t>
      </w:r>
      <w:r w:rsidRPr="00787561">
        <w:rPr>
          <w:rFonts w:ascii="Calibri" w:eastAsia="Calibri" w:hAnsi="Calibri" w:cs="Times New Roman"/>
          <w:b/>
          <w:sz w:val="24"/>
          <w:szCs w:val="24"/>
        </w:rPr>
        <w:t xml:space="preserve">Acte II, scène 2. </w:t>
      </w:r>
    </w:p>
    <w:p w:rsidR="00787561" w:rsidRPr="00787561" w:rsidRDefault="00787561" w:rsidP="00787561">
      <w:pPr>
        <w:suppressLineNumbers/>
        <w:rPr>
          <w:rFonts w:ascii="Calibri" w:eastAsia="Calibri" w:hAnsi="Calibri" w:cs="Times New Roman"/>
          <w:sz w:val="20"/>
          <w:szCs w:val="20"/>
        </w:rPr>
      </w:pPr>
      <w:r w:rsidRPr="00787561">
        <w:rPr>
          <w:rFonts w:ascii="Calibri" w:eastAsia="Calibri" w:hAnsi="Calibri" w:cs="Times New Roman"/>
          <w:sz w:val="20"/>
          <w:szCs w:val="20"/>
        </w:rPr>
        <w:br w:type="page"/>
      </w:r>
    </w:p>
    <w:p w:rsidR="00787561" w:rsidRPr="00787561" w:rsidRDefault="00787561" w:rsidP="00787561">
      <w:pPr>
        <w:rPr>
          <w:rFonts w:ascii="Calibri" w:eastAsia="Calibri" w:hAnsi="Calibri" w:cs="Times New Roman"/>
        </w:rPr>
      </w:pPr>
      <w:r w:rsidRPr="00787561">
        <w:rPr>
          <w:rFonts w:ascii="Calibri" w:eastAsia="Calibri" w:hAnsi="Calibri" w:cs="Times New Roman"/>
          <w:b/>
          <w:u w:val="single"/>
        </w:rPr>
        <w:lastRenderedPageBreak/>
        <w:t>Objet d’étude</w:t>
      </w:r>
      <w:r w:rsidRPr="00787561">
        <w:rPr>
          <w:rFonts w:ascii="Calibri" w:eastAsia="Calibri" w:hAnsi="Calibri" w:cs="Times New Roman"/>
          <w:b/>
        </w:rPr>
        <w:t>. Le texte théâtral et sa représentation du XII</w:t>
      </w:r>
      <w:r w:rsidRPr="00787561">
        <w:rPr>
          <w:rFonts w:ascii="Calibri" w:eastAsia="Calibri" w:hAnsi="Calibri" w:cs="Times New Roman"/>
          <w:b/>
          <w:vertAlign w:val="superscript"/>
        </w:rPr>
        <w:t>ème</w:t>
      </w:r>
      <w:r w:rsidRPr="00787561">
        <w:rPr>
          <w:rFonts w:ascii="Calibri" w:eastAsia="Calibri" w:hAnsi="Calibri" w:cs="Times New Roman"/>
          <w:b/>
        </w:rPr>
        <w:t xml:space="preserve"> siècle à nos jours. </w:t>
      </w:r>
    </w:p>
    <w:p w:rsidR="00787561" w:rsidRPr="00787561" w:rsidRDefault="00787561" w:rsidP="00787561">
      <w:pPr>
        <w:suppressLineNumbers/>
        <w:spacing w:after="0" w:line="280" w:lineRule="exact"/>
        <w:jc w:val="center"/>
        <w:rPr>
          <w:rFonts w:ascii="Calibri" w:eastAsia="Times New Roman" w:hAnsi="Calibri" w:cs="Calibri"/>
          <w:b/>
          <w:lang w:eastAsia="fr-FR"/>
        </w:rPr>
      </w:pPr>
      <w:r w:rsidRPr="00787561">
        <w:rPr>
          <w:rFonts w:ascii="Calibri" w:eastAsia="Times New Roman" w:hAnsi="Calibri" w:cs="Calibri"/>
          <w:b/>
          <w:u w:val="single"/>
          <w:lang w:eastAsia="fr-FR"/>
        </w:rPr>
        <w:t>Séquence :</w:t>
      </w:r>
      <w:r w:rsidRPr="00787561">
        <w:rPr>
          <w:rFonts w:ascii="Calibri" w:eastAsia="Times New Roman" w:hAnsi="Calibri" w:cs="Calibri"/>
          <w:b/>
          <w:lang w:eastAsia="fr-FR"/>
        </w:rPr>
        <w:t xml:space="preserve"> </w:t>
      </w:r>
      <w:r w:rsidRPr="00787561">
        <w:rPr>
          <w:rFonts w:ascii="Calibri" w:eastAsia="Times New Roman" w:hAnsi="Calibri" w:cs="Calibri"/>
          <w:b/>
          <w:i/>
          <w:lang w:eastAsia="fr-FR"/>
        </w:rPr>
        <w:t xml:space="preserve">On ne badine pas avec l’amour </w:t>
      </w:r>
      <w:r w:rsidRPr="00787561">
        <w:rPr>
          <w:rFonts w:ascii="Calibri" w:eastAsia="Times New Roman" w:hAnsi="Calibri" w:cs="Calibri"/>
          <w:b/>
          <w:lang w:eastAsia="fr-FR"/>
        </w:rPr>
        <w:t>d’A. de Musset (1834)</w:t>
      </w:r>
    </w:p>
    <w:p w:rsidR="00787561" w:rsidRPr="00787561" w:rsidRDefault="00787561" w:rsidP="00787561">
      <w:pPr>
        <w:suppressLineNumbers/>
        <w:spacing w:after="0" w:line="280" w:lineRule="exact"/>
        <w:jc w:val="both"/>
        <w:rPr>
          <w:rFonts w:ascii="Calibri" w:eastAsia="Times New Roman" w:hAnsi="Calibri" w:cs="Calibri"/>
          <w:b/>
          <w:sz w:val="24"/>
          <w:szCs w:val="24"/>
          <w:lang w:eastAsia="fr-FR"/>
        </w:rPr>
      </w:pPr>
      <w:r w:rsidRPr="00787561">
        <w:rPr>
          <w:rFonts w:ascii="Calibri" w:eastAsia="Times New Roman" w:hAnsi="Calibri" w:cs="Times New Roman"/>
          <w:b/>
          <w:u w:val="single"/>
          <w:lang w:eastAsia="fr-FR"/>
        </w:rPr>
        <w:t>Compléments d’étude.</w:t>
      </w:r>
      <w:r w:rsidRPr="00787561">
        <w:rPr>
          <w:rFonts w:ascii="Times New Roman" w:eastAsia="Times New Roman" w:hAnsi="Times New Roman" w:cs="Times New Roman"/>
          <w:b/>
          <w:sz w:val="24"/>
          <w:szCs w:val="24"/>
          <w:lang w:eastAsia="fr-FR"/>
        </w:rPr>
        <w:t xml:space="preserve"> </w:t>
      </w:r>
      <w:r w:rsidRPr="00787561">
        <w:rPr>
          <w:rFonts w:ascii="Calibri" w:eastAsia="Times New Roman" w:hAnsi="Calibri" w:cs="Calibri"/>
          <w:b/>
          <w:sz w:val="24"/>
          <w:szCs w:val="24"/>
          <w:lang w:eastAsia="fr-FR"/>
        </w:rPr>
        <w:t xml:space="preserve">Photographies de la mise en scène de Jean-Pierre Vincent pour le Théâtre des Amandiers à Nanterre (1993). </w:t>
      </w:r>
    </w:p>
    <w:p w:rsidR="00787561" w:rsidRPr="00787561" w:rsidRDefault="00787561" w:rsidP="00787561">
      <w:pPr>
        <w:suppressLineNumbers/>
        <w:spacing w:after="0" w:line="280" w:lineRule="exact"/>
        <w:rPr>
          <w:rFonts w:ascii="Calibri" w:eastAsia="Times New Roman" w:hAnsi="Calibri" w:cs="Calibri"/>
          <w:b/>
          <w:sz w:val="24"/>
          <w:szCs w:val="24"/>
          <w:lang w:eastAsia="fr-FR"/>
        </w:rPr>
      </w:pPr>
    </w:p>
    <w:p w:rsidR="00787561" w:rsidRPr="00787561" w:rsidRDefault="00787561" w:rsidP="00787561">
      <w:pPr>
        <w:jc w:val="center"/>
        <w:rPr>
          <w:rFonts w:ascii="Calibri" w:eastAsia="Calibri" w:hAnsi="Calibri" w:cs="Calibri"/>
          <w:b/>
        </w:rPr>
      </w:pPr>
      <w:r w:rsidRPr="00787561">
        <w:rPr>
          <w:rFonts w:ascii="Calibri" w:eastAsia="Calibri" w:hAnsi="Calibri" w:cs="Times New Roman"/>
          <w:noProof/>
          <w:lang w:eastAsia="fr-FR"/>
        </w:rPr>
        <w:drawing>
          <wp:inline distT="0" distB="0" distL="0" distR="0" wp14:anchorId="1DCA4C7D" wp14:editId="74E525B5">
            <wp:extent cx="1647190" cy="2548919"/>
            <wp:effectExtent l="19050" t="0" r="0" b="0"/>
            <wp:docPr id="23" name="Image 66" descr="vue 1 - [On ne badine pas avec l'amour. Mise en scène de Jean-Pierre Vincent : photographies / Daniel C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ue 1 - [On ne badine pas avec l'amour. Mise en scène de Jean-Pierre Vincent : photographies / Daniel Cande]"/>
                    <pic:cNvPicPr>
                      <a:picLocks noChangeAspect="1" noChangeArrowheads="1"/>
                    </pic:cNvPicPr>
                  </pic:nvPicPr>
                  <pic:blipFill>
                    <a:blip r:embed="rId13" cstate="print"/>
                    <a:srcRect/>
                    <a:stretch>
                      <a:fillRect/>
                    </a:stretch>
                  </pic:blipFill>
                  <pic:spPr bwMode="auto">
                    <a:xfrm>
                      <a:off x="0" y="0"/>
                      <a:ext cx="1651004" cy="2554821"/>
                    </a:xfrm>
                    <a:prstGeom prst="rect">
                      <a:avLst/>
                    </a:prstGeom>
                    <a:noFill/>
                    <a:ln w="9525">
                      <a:noFill/>
                      <a:miter lim="800000"/>
                      <a:headEnd/>
                      <a:tailEnd/>
                    </a:ln>
                  </pic:spPr>
                </pic:pic>
              </a:graphicData>
            </a:graphic>
          </wp:inline>
        </w:drawing>
      </w:r>
      <w:r w:rsidRPr="00787561">
        <w:rPr>
          <w:rFonts w:ascii="Calibri" w:eastAsia="Calibri" w:hAnsi="Calibri" w:cs="Calibri"/>
          <w:b/>
          <w:noProof/>
          <w:lang w:eastAsia="fr-FR"/>
        </w:rPr>
        <w:drawing>
          <wp:inline distT="0" distB="0" distL="0" distR="0" wp14:anchorId="15E489D7" wp14:editId="7B88C4F5">
            <wp:extent cx="1600273" cy="2476310"/>
            <wp:effectExtent l="19050" t="0" r="0" b="0"/>
            <wp:docPr id="69" name="Image 69" descr="C:\Users\Aymeric\Documents\AURELIE\EDUC NAT\LYCEE\PREMIERE\1 L 2018-2019\MUSSET\MISES EN SCENE\Badine Camil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ymeric\Documents\AURELIE\EDUC NAT\LYCEE\PREMIERE\1 L 2018-2019\MUSSET\MISES EN SCENE\Badine Camille 1.JPEG"/>
                    <pic:cNvPicPr>
                      <a:picLocks noChangeAspect="1" noChangeArrowheads="1"/>
                    </pic:cNvPicPr>
                  </pic:nvPicPr>
                  <pic:blipFill>
                    <a:blip r:embed="rId14" cstate="print"/>
                    <a:srcRect/>
                    <a:stretch>
                      <a:fillRect/>
                    </a:stretch>
                  </pic:blipFill>
                  <pic:spPr bwMode="auto">
                    <a:xfrm>
                      <a:off x="0" y="0"/>
                      <a:ext cx="1607045" cy="2486790"/>
                    </a:xfrm>
                    <a:prstGeom prst="rect">
                      <a:avLst/>
                    </a:prstGeom>
                    <a:noFill/>
                    <a:ln w="9525">
                      <a:noFill/>
                      <a:miter lim="800000"/>
                      <a:headEnd/>
                      <a:tailEnd/>
                    </a:ln>
                  </pic:spPr>
                </pic:pic>
              </a:graphicData>
            </a:graphic>
          </wp:inline>
        </w:drawing>
      </w:r>
      <w:r w:rsidRPr="00787561">
        <w:rPr>
          <w:rFonts w:ascii="Calibri" w:eastAsia="Calibri" w:hAnsi="Calibri" w:cs="Calibri"/>
          <w:b/>
        </w:rPr>
        <w:t xml:space="preserve">  </w:t>
      </w:r>
      <w:r w:rsidRPr="00787561">
        <w:rPr>
          <w:rFonts w:ascii="Calibri" w:eastAsia="Calibri" w:hAnsi="Calibri" w:cs="Calibri"/>
          <w:b/>
          <w:noProof/>
          <w:lang w:eastAsia="fr-FR"/>
        </w:rPr>
        <w:drawing>
          <wp:inline distT="0" distB="0" distL="0" distR="0" wp14:anchorId="48F8F2A0" wp14:editId="1180B547">
            <wp:extent cx="1640840" cy="2539091"/>
            <wp:effectExtent l="19050" t="0" r="0" b="0"/>
            <wp:docPr id="26" name="Image 72" descr="C:\Users\Aymeric\Documents\AURELIE\EDUC NAT\LYCEE\PREMIERE\1 L 2018-2019\MUSSET\MISES EN SCENE\Badine. Camille et Perdi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ymeric\Documents\AURELIE\EDUC NAT\LYCEE\PREMIERE\1 L 2018-2019\MUSSET\MISES EN SCENE\Badine. Camille et Perdican..JPEG"/>
                    <pic:cNvPicPr>
                      <a:picLocks noChangeAspect="1" noChangeArrowheads="1"/>
                    </pic:cNvPicPr>
                  </pic:nvPicPr>
                  <pic:blipFill>
                    <a:blip r:embed="rId15" cstate="print"/>
                    <a:srcRect/>
                    <a:stretch>
                      <a:fillRect/>
                    </a:stretch>
                  </pic:blipFill>
                  <pic:spPr bwMode="auto">
                    <a:xfrm>
                      <a:off x="0" y="0"/>
                      <a:ext cx="1639353" cy="2536790"/>
                    </a:xfrm>
                    <a:prstGeom prst="rect">
                      <a:avLst/>
                    </a:prstGeom>
                    <a:noFill/>
                    <a:ln w="9525">
                      <a:noFill/>
                      <a:miter lim="800000"/>
                      <a:headEnd/>
                      <a:tailEnd/>
                    </a:ln>
                  </pic:spPr>
                </pic:pic>
              </a:graphicData>
            </a:graphic>
          </wp:inline>
        </w:drawing>
      </w:r>
    </w:p>
    <w:p w:rsidR="00787561" w:rsidRPr="00787561" w:rsidRDefault="00787561" w:rsidP="00787561">
      <w:pPr>
        <w:rPr>
          <w:rFonts w:ascii="Calibri" w:eastAsia="Calibri" w:hAnsi="Calibri" w:cs="Calibri"/>
          <w:b/>
        </w:rPr>
      </w:pPr>
      <w:r w:rsidRPr="00787561">
        <w:rPr>
          <w:rFonts w:ascii="Calibri" w:eastAsia="Calibri" w:hAnsi="Calibri" w:cs="Calibri"/>
          <w:b/>
          <w:noProof/>
          <w:lang w:eastAsia="fr-FR"/>
        </w:rPr>
        <w:drawing>
          <wp:inline distT="0" distB="0" distL="0" distR="0" wp14:anchorId="11B70D68" wp14:editId="368A137E">
            <wp:extent cx="2800077" cy="1905000"/>
            <wp:effectExtent l="19050" t="0" r="273" b="0"/>
            <wp:docPr id="70" name="Image 70" descr="C:\Users\Aymeric\Documents\AURELIE\EDUC NAT\LYCEE\PREMIERE\1 L 2018-2019\MUSSET\MISES EN SCENE\Badine. JP Vincent. Rosette et Perdi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ymeric\Documents\AURELIE\EDUC NAT\LYCEE\PREMIERE\1 L 2018-2019\MUSSET\MISES EN SCENE\Badine. JP Vincent. Rosette et Perdican.JPEG"/>
                    <pic:cNvPicPr>
                      <a:picLocks noChangeAspect="1" noChangeArrowheads="1"/>
                    </pic:cNvPicPr>
                  </pic:nvPicPr>
                  <pic:blipFill>
                    <a:blip r:embed="rId16" cstate="print"/>
                    <a:srcRect/>
                    <a:stretch>
                      <a:fillRect/>
                    </a:stretch>
                  </pic:blipFill>
                  <pic:spPr bwMode="auto">
                    <a:xfrm>
                      <a:off x="0" y="0"/>
                      <a:ext cx="2803220" cy="1907139"/>
                    </a:xfrm>
                    <a:prstGeom prst="rect">
                      <a:avLst/>
                    </a:prstGeom>
                    <a:noFill/>
                    <a:ln w="9525">
                      <a:noFill/>
                      <a:miter lim="800000"/>
                      <a:headEnd/>
                      <a:tailEnd/>
                    </a:ln>
                  </pic:spPr>
                </pic:pic>
              </a:graphicData>
            </a:graphic>
          </wp:inline>
        </w:drawing>
      </w:r>
      <w:r w:rsidRPr="00787561">
        <w:rPr>
          <w:rFonts w:ascii="Calibri" w:eastAsia="Calibri" w:hAnsi="Calibri" w:cs="Calibri"/>
          <w:b/>
        </w:rPr>
        <w:t xml:space="preserve">    </w:t>
      </w:r>
      <w:r w:rsidRPr="00787561">
        <w:rPr>
          <w:rFonts w:ascii="Calibri" w:eastAsia="Calibri" w:hAnsi="Calibri" w:cs="Calibri"/>
          <w:b/>
          <w:noProof/>
          <w:lang w:eastAsia="fr-FR"/>
        </w:rPr>
        <w:drawing>
          <wp:inline distT="0" distB="0" distL="0" distR="0" wp14:anchorId="6A1A91E7" wp14:editId="185C2F8D">
            <wp:extent cx="2789401" cy="1905000"/>
            <wp:effectExtent l="19050" t="0" r="0" b="0"/>
            <wp:docPr id="71" name="Image 71" descr="C:\Users\Aymeric\Documents\AURELIE\EDUC NAT\LYCEE\PREMIERE\1 L 2018-2019\MUSSET\MISES EN SCENE\Badine. Camil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ymeric\Documents\AURELIE\EDUC NAT\LYCEE\PREMIERE\1 L 2018-2019\MUSSET\MISES EN SCENE\Badine. Camille 2..JPEG"/>
                    <pic:cNvPicPr>
                      <a:picLocks noChangeAspect="1" noChangeArrowheads="1"/>
                    </pic:cNvPicPr>
                  </pic:nvPicPr>
                  <pic:blipFill>
                    <a:blip r:embed="rId17" cstate="print"/>
                    <a:srcRect/>
                    <a:stretch>
                      <a:fillRect/>
                    </a:stretch>
                  </pic:blipFill>
                  <pic:spPr bwMode="auto">
                    <a:xfrm>
                      <a:off x="0" y="0"/>
                      <a:ext cx="2796274" cy="1909694"/>
                    </a:xfrm>
                    <a:prstGeom prst="rect">
                      <a:avLst/>
                    </a:prstGeom>
                    <a:noFill/>
                    <a:ln w="9525">
                      <a:noFill/>
                      <a:miter lim="800000"/>
                      <a:headEnd/>
                      <a:tailEnd/>
                    </a:ln>
                  </pic:spPr>
                </pic:pic>
              </a:graphicData>
            </a:graphic>
          </wp:inline>
        </w:drawing>
      </w:r>
      <w:r w:rsidRPr="00787561">
        <w:rPr>
          <w:rFonts w:ascii="Calibri" w:eastAsia="Calibri" w:hAnsi="Calibri" w:cs="Calibri"/>
          <w:b/>
        </w:rPr>
        <w:t xml:space="preserve">   </w:t>
      </w:r>
    </w:p>
    <w:p w:rsidR="00787561" w:rsidRPr="00787561" w:rsidRDefault="00787561" w:rsidP="00787561">
      <w:pPr>
        <w:rPr>
          <w:rFonts w:ascii="Calibri" w:eastAsia="Calibri" w:hAnsi="Calibri" w:cs="Calibri"/>
          <w:b/>
        </w:rPr>
      </w:pPr>
      <w:r w:rsidRPr="00787561">
        <w:rPr>
          <w:rFonts w:ascii="Calibri" w:eastAsia="Calibri" w:hAnsi="Calibri" w:cs="Calibri"/>
          <w:b/>
          <w:noProof/>
          <w:lang w:eastAsia="fr-FR"/>
        </w:rPr>
        <w:drawing>
          <wp:inline distT="0" distB="0" distL="0" distR="0" wp14:anchorId="2398E587" wp14:editId="3BAA3373">
            <wp:extent cx="2573608" cy="1752600"/>
            <wp:effectExtent l="19050" t="0" r="0" b="0"/>
            <wp:docPr id="22" name="Image 73" descr="C:\Users\Aymeric\Documents\AURELIE\EDUC NAT\LYCEE\PREMIERE\1 L 2018-2019\MUSSET\MISES EN SCENE\Badine. Perdi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ymeric\Documents\AURELIE\EDUC NAT\LYCEE\PREMIERE\1 L 2018-2019\MUSSET\MISES EN SCENE\Badine. Perdican.JPEG"/>
                    <pic:cNvPicPr>
                      <a:picLocks noChangeAspect="1" noChangeArrowheads="1"/>
                    </pic:cNvPicPr>
                  </pic:nvPicPr>
                  <pic:blipFill>
                    <a:blip r:embed="rId18" cstate="print"/>
                    <a:srcRect/>
                    <a:stretch>
                      <a:fillRect/>
                    </a:stretch>
                  </pic:blipFill>
                  <pic:spPr bwMode="auto">
                    <a:xfrm>
                      <a:off x="0" y="0"/>
                      <a:ext cx="2579262" cy="1756450"/>
                    </a:xfrm>
                    <a:prstGeom prst="rect">
                      <a:avLst/>
                    </a:prstGeom>
                    <a:noFill/>
                    <a:ln w="9525">
                      <a:noFill/>
                      <a:miter lim="800000"/>
                      <a:headEnd/>
                      <a:tailEnd/>
                    </a:ln>
                  </pic:spPr>
                </pic:pic>
              </a:graphicData>
            </a:graphic>
          </wp:inline>
        </w:drawing>
      </w:r>
      <w:r w:rsidRPr="00787561">
        <w:rPr>
          <w:rFonts w:ascii="Calibri" w:eastAsia="Calibri" w:hAnsi="Calibri" w:cs="Calibri"/>
          <w:b/>
        </w:rPr>
        <w:t xml:space="preserve">                    </w:t>
      </w:r>
      <w:r w:rsidRPr="00787561">
        <w:rPr>
          <w:rFonts w:ascii="Calibri" w:eastAsia="Calibri" w:hAnsi="Calibri" w:cs="Times New Roman"/>
          <w:noProof/>
          <w:lang w:eastAsia="fr-FR"/>
        </w:rPr>
        <w:drawing>
          <wp:inline distT="0" distB="0" distL="0" distR="0" wp14:anchorId="0B84A097" wp14:editId="7A118436">
            <wp:extent cx="2649600" cy="1752600"/>
            <wp:effectExtent l="19050" t="0" r="0" b="0"/>
            <wp:docPr id="88" name="Image 88" descr="vu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ue 87"/>
                    <pic:cNvPicPr>
                      <a:picLocks noChangeAspect="1" noChangeArrowheads="1"/>
                    </pic:cNvPicPr>
                  </pic:nvPicPr>
                  <pic:blipFill>
                    <a:blip r:embed="rId19" cstate="print"/>
                    <a:srcRect/>
                    <a:stretch>
                      <a:fillRect/>
                    </a:stretch>
                  </pic:blipFill>
                  <pic:spPr bwMode="auto">
                    <a:xfrm>
                      <a:off x="0" y="0"/>
                      <a:ext cx="2649600" cy="1752600"/>
                    </a:xfrm>
                    <a:prstGeom prst="rect">
                      <a:avLst/>
                    </a:prstGeom>
                    <a:noFill/>
                    <a:ln w="9525">
                      <a:noFill/>
                      <a:miter lim="800000"/>
                      <a:headEnd/>
                      <a:tailEnd/>
                    </a:ln>
                  </pic:spPr>
                </pic:pic>
              </a:graphicData>
            </a:graphic>
          </wp:inline>
        </w:drawing>
      </w:r>
    </w:p>
    <w:p w:rsidR="00787561" w:rsidRPr="00787561" w:rsidRDefault="00787561" w:rsidP="00787561">
      <w:pPr>
        <w:rPr>
          <w:rFonts w:ascii="Calibri" w:eastAsia="Calibri" w:hAnsi="Calibri" w:cs="Calibri"/>
          <w:b/>
        </w:rPr>
      </w:pPr>
      <w:r w:rsidRPr="00787561">
        <w:rPr>
          <w:rFonts w:ascii="Calibri" w:eastAsia="Calibri" w:hAnsi="Calibri" w:cs="Times New Roman"/>
          <w:noProof/>
          <w:lang w:eastAsia="fr-FR"/>
        </w:rPr>
        <w:drawing>
          <wp:inline distT="0" distB="0" distL="0" distR="0" wp14:anchorId="0D0A1723" wp14:editId="57265595">
            <wp:extent cx="2266950" cy="1548197"/>
            <wp:effectExtent l="19050" t="0" r="0" b="0"/>
            <wp:docPr id="91" name="Image 91" descr="vu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ue 52"/>
                    <pic:cNvPicPr>
                      <a:picLocks noChangeAspect="1" noChangeArrowheads="1"/>
                    </pic:cNvPicPr>
                  </pic:nvPicPr>
                  <pic:blipFill>
                    <a:blip r:embed="rId20" cstate="print"/>
                    <a:srcRect/>
                    <a:stretch>
                      <a:fillRect/>
                    </a:stretch>
                  </pic:blipFill>
                  <pic:spPr bwMode="auto">
                    <a:xfrm>
                      <a:off x="0" y="0"/>
                      <a:ext cx="2272689" cy="1552117"/>
                    </a:xfrm>
                    <a:prstGeom prst="rect">
                      <a:avLst/>
                    </a:prstGeom>
                    <a:noFill/>
                    <a:ln w="9525">
                      <a:noFill/>
                      <a:miter lim="800000"/>
                      <a:headEnd/>
                      <a:tailEnd/>
                    </a:ln>
                  </pic:spPr>
                </pic:pic>
              </a:graphicData>
            </a:graphic>
          </wp:inline>
        </w:drawing>
      </w:r>
      <w:r w:rsidRPr="00787561">
        <w:rPr>
          <w:rFonts w:ascii="Calibri" w:eastAsia="Calibri" w:hAnsi="Calibri" w:cs="Calibri"/>
          <w:b/>
        </w:rPr>
        <w:t xml:space="preserve">                     </w:t>
      </w:r>
      <w:r w:rsidRPr="00787561">
        <w:rPr>
          <w:rFonts w:ascii="Calibri" w:eastAsia="Calibri" w:hAnsi="Calibri" w:cs="Times New Roman"/>
          <w:noProof/>
          <w:lang w:eastAsia="fr-FR"/>
        </w:rPr>
        <w:drawing>
          <wp:inline distT="0" distB="0" distL="0" distR="0" wp14:anchorId="74AE13FC" wp14:editId="5541A91A">
            <wp:extent cx="2273360" cy="1552575"/>
            <wp:effectExtent l="19050" t="0" r="0" b="0"/>
            <wp:docPr id="94" name="Image 94" descr="vu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ue 65"/>
                    <pic:cNvPicPr>
                      <a:picLocks noChangeAspect="1" noChangeArrowheads="1"/>
                    </pic:cNvPicPr>
                  </pic:nvPicPr>
                  <pic:blipFill>
                    <a:blip r:embed="rId21" cstate="print"/>
                    <a:srcRect/>
                    <a:stretch>
                      <a:fillRect/>
                    </a:stretch>
                  </pic:blipFill>
                  <pic:spPr bwMode="auto">
                    <a:xfrm>
                      <a:off x="0" y="0"/>
                      <a:ext cx="2273360" cy="1552575"/>
                    </a:xfrm>
                    <a:prstGeom prst="rect">
                      <a:avLst/>
                    </a:prstGeom>
                    <a:noFill/>
                    <a:ln w="9525">
                      <a:noFill/>
                      <a:miter lim="800000"/>
                      <a:headEnd/>
                      <a:tailEnd/>
                    </a:ln>
                  </pic:spPr>
                </pic:pic>
              </a:graphicData>
            </a:graphic>
          </wp:inline>
        </w:drawing>
      </w:r>
    </w:p>
    <w:p w:rsidR="00787561" w:rsidRPr="00787561" w:rsidRDefault="00787561" w:rsidP="00787561">
      <w:pPr>
        <w:jc w:val="both"/>
        <w:rPr>
          <w:rFonts w:ascii="Calibri" w:eastAsia="Calibri" w:hAnsi="Calibri" w:cs="Times New Roman"/>
          <w:noProof/>
          <w:w w:val="0"/>
          <w:u w:color="000000"/>
          <w:bdr w:val="none" w:sz="0" w:space="0" w:color="000000"/>
          <w:shd w:val="clear" w:color="000000" w:fill="000000"/>
          <w:lang w:eastAsia="fr-FR"/>
        </w:rPr>
      </w:pPr>
      <w:r w:rsidRPr="00787561">
        <w:rPr>
          <w:rFonts w:ascii="Calibri" w:eastAsia="Calibri" w:hAnsi="Calibri" w:cs="Times New Roman"/>
          <w:noProof/>
          <w:lang w:eastAsia="fr-FR"/>
        </w:rPr>
        <w:lastRenderedPageBreak/>
        <w:drawing>
          <wp:inline distT="0" distB="0" distL="0" distR="0" wp14:anchorId="53011C57" wp14:editId="6CA923E6">
            <wp:extent cx="2708360" cy="4191000"/>
            <wp:effectExtent l="19050" t="0" r="0" b="0"/>
            <wp:docPr id="85" name="Image 85" descr="vu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ue 28"/>
                    <pic:cNvPicPr>
                      <a:picLocks noChangeAspect="1" noChangeArrowheads="1"/>
                    </pic:cNvPicPr>
                  </pic:nvPicPr>
                  <pic:blipFill>
                    <a:blip r:embed="rId22" cstate="print"/>
                    <a:srcRect/>
                    <a:stretch>
                      <a:fillRect/>
                    </a:stretch>
                  </pic:blipFill>
                  <pic:spPr bwMode="auto">
                    <a:xfrm>
                      <a:off x="0" y="0"/>
                      <a:ext cx="2708927" cy="4191877"/>
                    </a:xfrm>
                    <a:prstGeom prst="rect">
                      <a:avLst/>
                    </a:prstGeom>
                    <a:noFill/>
                    <a:ln w="9525">
                      <a:noFill/>
                      <a:miter lim="800000"/>
                      <a:headEnd/>
                      <a:tailEnd/>
                    </a:ln>
                  </pic:spPr>
                </pic:pic>
              </a:graphicData>
            </a:graphic>
          </wp:inline>
        </w:drawing>
      </w:r>
      <w:r w:rsidRPr="00787561">
        <w:rPr>
          <w:rFonts w:ascii="Calibri" w:eastAsia="Calibri" w:hAnsi="Calibri" w:cs="Times New Roman"/>
          <w:noProof/>
          <w:lang w:eastAsia="fr-FR"/>
        </w:rPr>
        <w:drawing>
          <wp:inline distT="0" distB="0" distL="0" distR="0" wp14:anchorId="2FD316C8" wp14:editId="501DC39B">
            <wp:extent cx="3009972" cy="4657725"/>
            <wp:effectExtent l="19050" t="0" r="0" b="0"/>
            <wp:docPr id="97" name="Image 97" descr="v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ue 15"/>
                    <pic:cNvPicPr>
                      <a:picLocks noChangeAspect="1" noChangeArrowheads="1"/>
                    </pic:cNvPicPr>
                  </pic:nvPicPr>
                  <pic:blipFill>
                    <a:blip r:embed="rId23" cstate="print"/>
                    <a:srcRect/>
                    <a:stretch>
                      <a:fillRect/>
                    </a:stretch>
                  </pic:blipFill>
                  <pic:spPr bwMode="auto">
                    <a:xfrm>
                      <a:off x="0" y="0"/>
                      <a:ext cx="3010676" cy="4658814"/>
                    </a:xfrm>
                    <a:prstGeom prst="rect">
                      <a:avLst/>
                    </a:prstGeom>
                    <a:noFill/>
                    <a:ln w="9525">
                      <a:noFill/>
                      <a:miter lim="800000"/>
                      <a:headEnd/>
                      <a:tailEnd/>
                    </a:ln>
                  </pic:spPr>
                </pic:pic>
              </a:graphicData>
            </a:graphic>
          </wp:inline>
        </w:drawing>
      </w:r>
    </w:p>
    <w:p w:rsidR="00490EA0" w:rsidRPr="007F243E" w:rsidRDefault="00787561" w:rsidP="008A2F6E">
      <w:pPr>
        <w:jc w:val="both"/>
        <w:rPr>
          <w:lang w:val="en-US"/>
        </w:rPr>
      </w:pPr>
      <w:r w:rsidRPr="00787561">
        <w:rPr>
          <w:rFonts w:ascii="Calibri" w:eastAsia="Calibri" w:hAnsi="Calibri" w:cs="Times New Roman"/>
          <w:noProof/>
          <w:w w:val="0"/>
          <w:u w:color="000000"/>
          <w:bdr w:val="none" w:sz="0" w:space="0" w:color="000000"/>
          <w:shd w:val="clear" w:color="000000" w:fill="000000"/>
          <w:lang w:eastAsia="fr-FR"/>
        </w:rPr>
        <w:drawing>
          <wp:inline distT="0" distB="0" distL="0" distR="0" wp14:anchorId="20E6000E" wp14:editId="329CDE65">
            <wp:extent cx="2468618" cy="1685925"/>
            <wp:effectExtent l="19050" t="0" r="7882" b="0"/>
            <wp:docPr id="24" name="Image 75" descr="C:\Users\Aymeric\Documents\AURELIE\EDUC NAT\LYCEE\PREMIERE\1 L 2018-2019\MUSSET\MISES EN SCENE\Badine. Blazius brida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ymeric\Documents\AURELIE\EDUC NAT\LYCEE\PREMIERE\1 L 2018-2019\MUSSET\MISES EN SCENE\Badine. Blazius bridaine.JPEG"/>
                    <pic:cNvPicPr>
                      <a:picLocks noChangeAspect="1" noChangeArrowheads="1"/>
                    </pic:cNvPicPr>
                  </pic:nvPicPr>
                  <pic:blipFill>
                    <a:blip r:embed="rId24" cstate="print"/>
                    <a:srcRect/>
                    <a:stretch>
                      <a:fillRect/>
                    </a:stretch>
                  </pic:blipFill>
                  <pic:spPr bwMode="auto">
                    <a:xfrm>
                      <a:off x="0" y="0"/>
                      <a:ext cx="2468239" cy="1685666"/>
                    </a:xfrm>
                    <a:prstGeom prst="rect">
                      <a:avLst/>
                    </a:prstGeom>
                    <a:noFill/>
                    <a:ln w="9525">
                      <a:noFill/>
                      <a:miter lim="800000"/>
                      <a:headEnd/>
                      <a:tailEnd/>
                    </a:ln>
                  </pic:spPr>
                </pic:pic>
              </a:graphicData>
            </a:graphic>
          </wp:inline>
        </w:drawing>
      </w:r>
      <w:r w:rsidRPr="00787561">
        <w:rPr>
          <w:rFonts w:ascii="Calibri" w:eastAsia="Calibri" w:hAnsi="Calibri" w:cs="Times New Roman"/>
          <w:noProof/>
          <w:lang w:eastAsia="fr-FR"/>
        </w:rPr>
        <w:t xml:space="preserve">                       </w:t>
      </w:r>
      <w:r w:rsidRPr="00787561">
        <w:rPr>
          <w:rFonts w:ascii="Calibri" w:eastAsia="Calibri" w:hAnsi="Calibri" w:cs="Times New Roman"/>
          <w:noProof/>
          <w:lang w:eastAsia="fr-FR"/>
        </w:rPr>
        <w:drawing>
          <wp:inline distT="0" distB="0" distL="0" distR="0" wp14:anchorId="470CA334" wp14:editId="4ADDEBEA">
            <wp:extent cx="2470579" cy="1693697"/>
            <wp:effectExtent l="19050" t="0" r="5921" b="0"/>
            <wp:docPr id="25" name="Image 103" descr="vu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ue 67"/>
                    <pic:cNvPicPr>
                      <a:picLocks noChangeAspect="1" noChangeArrowheads="1"/>
                    </pic:cNvPicPr>
                  </pic:nvPicPr>
                  <pic:blipFill>
                    <a:blip r:embed="rId25" cstate="print"/>
                    <a:srcRect/>
                    <a:stretch>
                      <a:fillRect/>
                    </a:stretch>
                  </pic:blipFill>
                  <pic:spPr bwMode="auto">
                    <a:xfrm>
                      <a:off x="0" y="0"/>
                      <a:ext cx="2474490" cy="1696378"/>
                    </a:xfrm>
                    <a:prstGeom prst="rect">
                      <a:avLst/>
                    </a:prstGeom>
                    <a:noFill/>
                    <a:ln w="9525">
                      <a:noFill/>
                      <a:miter lim="800000"/>
                      <a:headEnd/>
                      <a:tailEnd/>
                    </a:ln>
                  </pic:spPr>
                </pic:pic>
              </a:graphicData>
            </a:graphic>
          </wp:inline>
        </w:drawing>
      </w:r>
      <w:r w:rsidRPr="00787561">
        <w:rPr>
          <w:rFonts w:ascii="Calibri" w:eastAsia="Calibri" w:hAnsi="Calibri" w:cs="Times New Roman"/>
          <w:noProof/>
          <w:lang w:eastAsia="fr-FR"/>
        </w:rPr>
        <w:drawing>
          <wp:inline distT="0" distB="0" distL="0" distR="0" wp14:anchorId="3EB04AAC" wp14:editId="0C2D7A16">
            <wp:extent cx="1791210" cy="2771775"/>
            <wp:effectExtent l="19050" t="0" r="0" b="0"/>
            <wp:docPr id="100" name="Image 100" descr="v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ue 7"/>
                    <pic:cNvPicPr>
                      <a:picLocks noChangeAspect="1" noChangeArrowheads="1"/>
                    </pic:cNvPicPr>
                  </pic:nvPicPr>
                  <pic:blipFill>
                    <a:blip r:embed="rId26" cstate="print"/>
                    <a:srcRect/>
                    <a:stretch>
                      <a:fillRect/>
                    </a:stretch>
                  </pic:blipFill>
                  <pic:spPr bwMode="auto">
                    <a:xfrm>
                      <a:off x="0" y="0"/>
                      <a:ext cx="1791210" cy="2771775"/>
                    </a:xfrm>
                    <a:prstGeom prst="rect">
                      <a:avLst/>
                    </a:prstGeom>
                    <a:noFill/>
                    <a:ln w="9525">
                      <a:noFill/>
                      <a:miter lim="800000"/>
                      <a:headEnd/>
                      <a:tailEnd/>
                    </a:ln>
                  </pic:spPr>
                </pic:pic>
              </a:graphicData>
            </a:graphic>
          </wp:inline>
        </w:drawing>
      </w:r>
      <w:r w:rsidRPr="00787561">
        <w:rPr>
          <w:rFonts w:ascii="Calibri" w:eastAsia="Calibri" w:hAnsi="Calibri" w:cs="Times New Roman"/>
          <w:noProof/>
          <w:lang w:eastAsia="fr-FR"/>
        </w:rPr>
        <w:t xml:space="preserve">       </w:t>
      </w:r>
      <w:r w:rsidRPr="00787561">
        <w:rPr>
          <w:rFonts w:ascii="Calibri" w:eastAsia="Calibri" w:hAnsi="Calibri" w:cs="Times New Roman"/>
          <w:noProof/>
          <w:lang w:eastAsia="fr-FR"/>
        </w:rPr>
        <w:drawing>
          <wp:inline distT="0" distB="0" distL="0" distR="0" wp14:anchorId="47B14A0D" wp14:editId="7772A711">
            <wp:extent cx="3542537" cy="2419350"/>
            <wp:effectExtent l="19050" t="0" r="763" b="0"/>
            <wp:docPr id="106" name="Image 106" descr="C:\Users\Aymeric\Documents\AURELIE\EDUC NAT\LYCEE\PREMIERE\1 L 2018-2019\MUSSET\MISES EN SCENE\Baron Blazius Brida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ymeric\Documents\AURELIE\EDUC NAT\LYCEE\PREMIERE\1 L 2018-2019\MUSSET\MISES EN SCENE\Baron Blazius Bridaine.JPEG"/>
                    <pic:cNvPicPr>
                      <a:picLocks noChangeAspect="1" noChangeArrowheads="1"/>
                    </pic:cNvPicPr>
                  </pic:nvPicPr>
                  <pic:blipFill>
                    <a:blip r:embed="rId27" cstate="print"/>
                    <a:srcRect/>
                    <a:stretch>
                      <a:fillRect/>
                    </a:stretch>
                  </pic:blipFill>
                  <pic:spPr bwMode="auto">
                    <a:xfrm>
                      <a:off x="0" y="0"/>
                      <a:ext cx="3545330" cy="2421257"/>
                    </a:xfrm>
                    <a:prstGeom prst="rect">
                      <a:avLst/>
                    </a:prstGeom>
                    <a:noFill/>
                    <a:ln w="9525">
                      <a:noFill/>
                      <a:miter lim="800000"/>
                      <a:headEnd/>
                      <a:tailEnd/>
                    </a:ln>
                  </pic:spPr>
                </pic:pic>
              </a:graphicData>
            </a:graphic>
          </wp:inline>
        </w:drawing>
      </w:r>
    </w:p>
    <w:sectPr w:rsidR="00490EA0" w:rsidRPr="007F243E" w:rsidSect="00787561">
      <w:type w:val="continuous"/>
      <w:pgSz w:w="11906" w:h="16838"/>
      <w:pgMar w:top="851" w:right="851" w:bottom="851" w:left="1191" w:header="709" w:footer="709" w:gutter="0"/>
      <w:lnNumType w:countBy="5" w:distance="17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E31" w:rsidRDefault="00A20E31">
      <w:pPr>
        <w:spacing w:after="0" w:line="240" w:lineRule="auto"/>
      </w:pPr>
      <w:r>
        <w:separator/>
      </w:r>
    </w:p>
  </w:endnote>
  <w:endnote w:type="continuationSeparator" w:id="0">
    <w:p w:rsidR="00A20E31" w:rsidRDefault="00A2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Arial Unicode MS"/>
    <w:panose1 w:val="020B0603030804020204"/>
    <w:charset w:val="00"/>
    <w:family w:val="swiss"/>
    <w:pitch w:val="variable"/>
    <w:sig w:usb0="E7003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PhagsPa">
    <w:panose1 w:val="020B0502040204020203"/>
    <w:charset w:val="00"/>
    <w:family w:val="swiss"/>
    <w:pitch w:val="variable"/>
    <w:sig w:usb0="00000003" w:usb1="00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E31" w:rsidRDefault="00A20E31">
      <w:pPr>
        <w:spacing w:after="0" w:line="240" w:lineRule="auto"/>
      </w:pPr>
      <w:r>
        <w:separator/>
      </w:r>
    </w:p>
  </w:footnote>
  <w:footnote w:type="continuationSeparator" w:id="0">
    <w:p w:rsidR="00A20E31" w:rsidRDefault="00A20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D2E" w:rsidRDefault="00CA0D2E">
    <w:pPr>
      <w:pStyle w:val="En-tte"/>
      <w:framePr w:wrap="auto" w:vAnchor="text" w:hAnchor="margin" w:xAlign="right" w:y="1"/>
      <w:rPr>
        <w:rStyle w:val="Numrodepage"/>
        <w:rFonts w:ascii="Times New Roman" w:hAnsi="Times New Roman"/>
        <w:sz w:val="16"/>
        <w:szCs w:val="16"/>
      </w:rPr>
    </w:pPr>
  </w:p>
  <w:p w:rsidR="00CA0D2E" w:rsidRDefault="00CA0D2E">
    <w:pPr>
      <w:pStyle w:val="En-tt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617"/>
    <w:rsid w:val="00026977"/>
    <w:rsid w:val="000E34AB"/>
    <w:rsid w:val="00167CED"/>
    <w:rsid w:val="002B2682"/>
    <w:rsid w:val="002C2E96"/>
    <w:rsid w:val="00312691"/>
    <w:rsid w:val="00325617"/>
    <w:rsid w:val="0041042D"/>
    <w:rsid w:val="00424660"/>
    <w:rsid w:val="00490EA0"/>
    <w:rsid w:val="004D22CC"/>
    <w:rsid w:val="005139D2"/>
    <w:rsid w:val="00534402"/>
    <w:rsid w:val="005869E9"/>
    <w:rsid w:val="005C4CBF"/>
    <w:rsid w:val="00626041"/>
    <w:rsid w:val="006A2278"/>
    <w:rsid w:val="00704476"/>
    <w:rsid w:val="00740407"/>
    <w:rsid w:val="00787561"/>
    <w:rsid w:val="007F243E"/>
    <w:rsid w:val="0086730C"/>
    <w:rsid w:val="008A2F6E"/>
    <w:rsid w:val="008B6689"/>
    <w:rsid w:val="00953022"/>
    <w:rsid w:val="009B454F"/>
    <w:rsid w:val="00A20E31"/>
    <w:rsid w:val="00AC4D96"/>
    <w:rsid w:val="00B42725"/>
    <w:rsid w:val="00B66C68"/>
    <w:rsid w:val="00CA0D2E"/>
    <w:rsid w:val="00CB162A"/>
    <w:rsid w:val="00CC0012"/>
    <w:rsid w:val="00D96C2F"/>
    <w:rsid w:val="00E82297"/>
    <w:rsid w:val="00ED35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AF721"/>
  <w15:docId w15:val="{B60CC848-48AC-4758-8C8B-2D1E407C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617"/>
  </w:style>
  <w:style w:type="paragraph" w:styleId="Titre1">
    <w:name w:val="heading 1"/>
    <w:basedOn w:val="Normal"/>
    <w:link w:val="Titre1Car"/>
    <w:uiPriority w:val="9"/>
    <w:qFormat/>
    <w:rsid w:val="005C4C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semiHidden/>
    <w:unhideWhenUsed/>
    <w:qFormat/>
    <w:rsid w:val="005C4CB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6">
    <w:name w:val="heading 6"/>
    <w:basedOn w:val="Normal"/>
    <w:next w:val="Normal"/>
    <w:link w:val="Titre6Car"/>
    <w:uiPriority w:val="9"/>
    <w:semiHidden/>
    <w:unhideWhenUsed/>
    <w:qFormat/>
    <w:rsid w:val="005C4C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325617"/>
  </w:style>
  <w:style w:type="character" w:styleId="Lienhypertexte">
    <w:name w:val="Hyperlink"/>
    <w:basedOn w:val="Policepardfaut"/>
    <w:uiPriority w:val="99"/>
    <w:semiHidden/>
    <w:unhideWhenUsed/>
    <w:rsid w:val="005C4CBF"/>
    <w:rPr>
      <w:color w:val="0000FF"/>
      <w:u w:val="single"/>
    </w:rPr>
  </w:style>
  <w:style w:type="paragraph" w:styleId="NormalWeb">
    <w:name w:val="Normal (Web)"/>
    <w:basedOn w:val="Normal"/>
    <w:uiPriority w:val="99"/>
    <w:unhideWhenUsed/>
    <w:rsid w:val="005C4CB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TextBodySingle">
    <w:name w:val="Text Body Single"/>
    <w:basedOn w:val="Normal"/>
    <w:rsid w:val="005C4CBF"/>
    <w:pPr>
      <w:widowControl w:val="0"/>
      <w:suppressAutoHyphens/>
      <w:spacing w:after="120" w:line="240" w:lineRule="auto"/>
    </w:pPr>
    <w:rPr>
      <w:rFonts w:ascii="Times New Roman" w:eastAsia="DejaVu Sans" w:hAnsi="Times New Roman" w:cs="Times New Roman"/>
      <w:kern w:val="2"/>
      <w:sz w:val="24"/>
      <w:szCs w:val="24"/>
      <w:lang w:eastAsia="fr-FR"/>
    </w:rPr>
  </w:style>
  <w:style w:type="character" w:customStyle="1" w:styleId="coquille">
    <w:name w:val="coquille"/>
    <w:basedOn w:val="Policepardfaut"/>
    <w:rsid w:val="005C4CBF"/>
  </w:style>
  <w:style w:type="character" w:customStyle="1" w:styleId="Titre1Car">
    <w:name w:val="Titre 1 Car"/>
    <w:basedOn w:val="Policepardfaut"/>
    <w:link w:val="Titre1"/>
    <w:uiPriority w:val="9"/>
    <w:rsid w:val="005C4CB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5C4CBF"/>
    <w:rPr>
      <w:rFonts w:ascii="Times New Roman" w:eastAsia="Times New Roman" w:hAnsi="Times New Roman" w:cs="Times New Roman"/>
      <w:b/>
      <w:bCs/>
      <w:sz w:val="36"/>
      <w:szCs w:val="36"/>
      <w:lang w:eastAsia="fr-FR"/>
    </w:rPr>
  </w:style>
  <w:style w:type="paragraph" w:customStyle="1" w:styleId="txt3">
    <w:name w:val="txt3"/>
    <w:basedOn w:val="Normal"/>
    <w:uiPriority w:val="99"/>
    <w:rsid w:val="005C4CB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signature">
    <w:name w:val="bloc_signature"/>
    <w:basedOn w:val="Normal"/>
    <w:uiPriority w:val="99"/>
    <w:rsid w:val="005C4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C4CBF"/>
    <w:rPr>
      <w:i/>
      <w:iCs/>
    </w:rPr>
  </w:style>
  <w:style w:type="character" w:customStyle="1" w:styleId="Titre6Car">
    <w:name w:val="Titre 6 Car"/>
    <w:basedOn w:val="Policepardfaut"/>
    <w:link w:val="Titre6"/>
    <w:uiPriority w:val="9"/>
    <w:semiHidden/>
    <w:rsid w:val="005C4CBF"/>
    <w:rPr>
      <w:rFonts w:asciiTheme="majorHAnsi" w:eastAsiaTheme="majorEastAsia" w:hAnsiTheme="majorHAnsi" w:cstheme="majorBidi"/>
      <w:color w:val="243F60" w:themeColor="accent1" w:themeShade="7F"/>
    </w:rPr>
  </w:style>
  <w:style w:type="paragraph" w:styleId="Sansinterligne">
    <w:name w:val="No Spacing"/>
    <w:uiPriority w:val="1"/>
    <w:qFormat/>
    <w:rsid w:val="000E34AB"/>
    <w:pPr>
      <w:spacing w:after="0" w:line="240" w:lineRule="auto"/>
    </w:pPr>
  </w:style>
  <w:style w:type="paragraph" w:styleId="Textedebulles">
    <w:name w:val="Balloon Text"/>
    <w:basedOn w:val="Normal"/>
    <w:link w:val="TextedebullesCar"/>
    <w:uiPriority w:val="99"/>
    <w:semiHidden/>
    <w:unhideWhenUsed/>
    <w:rsid w:val="006260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6041"/>
    <w:rPr>
      <w:rFonts w:ascii="Segoe UI" w:hAnsi="Segoe UI" w:cs="Segoe UI"/>
      <w:sz w:val="18"/>
      <w:szCs w:val="18"/>
    </w:rPr>
  </w:style>
  <w:style w:type="paragraph" w:styleId="En-tte">
    <w:name w:val="header"/>
    <w:basedOn w:val="Normal"/>
    <w:link w:val="En-tteCar"/>
    <w:uiPriority w:val="99"/>
    <w:semiHidden/>
    <w:unhideWhenUsed/>
    <w:rsid w:val="0095302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53022"/>
  </w:style>
  <w:style w:type="character" w:styleId="Numrodepage">
    <w:name w:val="page number"/>
    <w:uiPriority w:val="99"/>
    <w:rsid w:val="0095302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885333">
      <w:bodyDiv w:val="1"/>
      <w:marLeft w:val="0"/>
      <w:marRight w:val="0"/>
      <w:marTop w:val="0"/>
      <w:marBottom w:val="0"/>
      <w:divBdr>
        <w:top w:val="none" w:sz="0" w:space="0" w:color="auto"/>
        <w:left w:val="none" w:sz="0" w:space="0" w:color="auto"/>
        <w:bottom w:val="none" w:sz="0" w:space="0" w:color="auto"/>
        <w:right w:val="none" w:sz="0" w:space="0" w:color="auto"/>
      </w:divBdr>
    </w:div>
    <w:div w:id="541402699">
      <w:bodyDiv w:val="1"/>
      <w:marLeft w:val="0"/>
      <w:marRight w:val="0"/>
      <w:marTop w:val="0"/>
      <w:marBottom w:val="0"/>
      <w:divBdr>
        <w:top w:val="none" w:sz="0" w:space="0" w:color="auto"/>
        <w:left w:val="none" w:sz="0" w:space="0" w:color="auto"/>
        <w:bottom w:val="none" w:sz="0" w:space="0" w:color="auto"/>
        <w:right w:val="none" w:sz="0" w:space="0" w:color="auto"/>
      </w:divBdr>
    </w:div>
    <w:div w:id="1252466685">
      <w:bodyDiv w:val="1"/>
      <w:marLeft w:val="0"/>
      <w:marRight w:val="0"/>
      <w:marTop w:val="0"/>
      <w:marBottom w:val="0"/>
      <w:divBdr>
        <w:top w:val="none" w:sz="0" w:space="0" w:color="auto"/>
        <w:left w:val="none" w:sz="0" w:space="0" w:color="auto"/>
        <w:bottom w:val="none" w:sz="0" w:space="0" w:color="auto"/>
        <w:right w:val="none" w:sz="0" w:space="0" w:color="auto"/>
      </w:divBdr>
    </w:div>
    <w:div w:id="1891073669">
      <w:bodyDiv w:val="1"/>
      <w:marLeft w:val="0"/>
      <w:marRight w:val="0"/>
      <w:marTop w:val="0"/>
      <w:marBottom w:val="0"/>
      <w:divBdr>
        <w:top w:val="none" w:sz="0" w:space="0" w:color="auto"/>
        <w:left w:val="none" w:sz="0" w:space="0" w:color="auto"/>
        <w:bottom w:val="none" w:sz="0" w:space="0" w:color="auto"/>
        <w:right w:val="none" w:sz="0" w:space="0" w:color="auto"/>
      </w:divBdr>
    </w:div>
    <w:div w:id="212345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J%C3%A9rusale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D9335-9DD1-4ECF-B0FD-3EBFAA48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8545</Words>
  <Characters>46999</Characters>
  <Application>Microsoft Office Word</Application>
  <DocSecurity>0</DocSecurity>
  <Lines>391</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dc:creator>
  <cp:keywords/>
  <dc:description/>
  <cp:lastModifiedBy>Aurelie MARTIN</cp:lastModifiedBy>
  <cp:revision>2</cp:revision>
  <cp:lastPrinted>2019-03-19T15:52:00Z</cp:lastPrinted>
  <dcterms:created xsi:type="dcterms:W3CDTF">2019-04-23T08:19:00Z</dcterms:created>
  <dcterms:modified xsi:type="dcterms:W3CDTF">2019-04-23T08:19:00Z</dcterms:modified>
</cp:coreProperties>
</file>